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A6D5" w14:textId="77777777" w:rsidR="00385E90" w:rsidRDefault="00385E90" w:rsidP="00385E90">
      <w:pPr>
        <w:pStyle w:val="Titre1"/>
      </w:pPr>
      <w:r>
        <w:t>Programme</w:t>
      </w:r>
    </w:p>
    <w:p w14:paraId="3D4C0D8B" w14:textId="77777777" w:rsidR="00385E90" w:rsidRDefault="00385E90" w:rsidP="00385E90">
      <w:pPr>
        <w:pStyle w:val="Titre2"/>
      </w:pPr>
      <w:r>
        <w:t>DESCRIPTIF</w:t>
      </w:r>
    </w:p>
    <w:p w14:paraId="29B05ECC" w14:textId="6C79C32A" w:rsidR="00385E90" w:rsidRDefault="00385E90" w:rsidP="00385E90">
      <w:r>
        <w:t xml:space="preserve">434 heures (session </w:t>
      </w:r>
      <w:r>
        <w:t xml:space="preserve">d’examen non </w:t>
      </w:r>
      <w:r>
        <w:t>comprise – 35h)</w:t>
      </w:r>
    </w:p>
    <w:p w14:paraId="6E316EA8" w14:textId="77777777" w:rsidR="00385E90" w:rsidRDefault="00385E90" w:rsidP="00385E90"/>
    <w:p w14:paraId="796F05DC" w14:textId="77777777" w:rsidR="00385E90" w:rsidRDefault="00385E90" w:rsidP="00385E90">
      <w:pPr>
        <w:pStyle w:val="Titre1"/>
      </w:pPr>
      <w:r>
        <w:t>INTITULÉS DES MODULES</w:t>
      </w:r>
    </w:p>
    <w:p w14:paraId="3340B93E" w14:textId="77777777" w:rsidR="00385E90" w:rsidRDefault="00385E90" w:rsidP="00385E90">
      <w:r>
        <w:t>Assurer les contrôles de sécurité et de conformité avant, pendant et après le transport de marchandises</w:t>
      </w:r>
    </w:p>
    <w:p w14:paraId="44C2460D" w14:textId="293F23C3" w:rsidR="00385E90" w:rsidRDefault="00385E90" w:rsidP="00385E90">
      <w:r>
        <w:t xml:space="preserve">• Conduire et </w:t>
      </w:r>
      <w:r>
        <w:t>manœuvrer</w:t>
      </w:r>
      <w:r>
        <w:t xml:space="preserve"> en sécurité, de façon écologique et économique, un véhicule porteur du</w:t>
      </w:r>
      <w:r>
        <w:t xml:space="preserve"> </w:t>
      </w:r>
      <w:r>
        <w:t>groupe lourd d’une masse maximale admissible supérieure à 3,5 tonnes et acheminer les marchandises</w:t>
      </w:r>
    </w:p>
    <w:p w14:paraId="6C062821" w14:textId="77777777" w:rsidR="00385E90" w:rsidRDefault="00385E90" w:rsidP="00385E90">
      <w:r>
        <w:t>• Prendre en charge, transporter et livrer la marchandise</w:t>
      </w:r>
    </w:p>
    <w:p w14:paraId="433E57CC" w14:textId="77777777" w:rsidR="00385E90" w:rsidRDefault="00385E90" w:rsidP="00385E90">
      <w:r>
        <w:t>• Préparer le véhicule en vue d’un chargement ou déchargement, charger, décharger le véhicule</w:t>
      </w:r>
    </w:p>
    <w:p w14:paraId="2967CE89" w14:textId="527F8129" w:rsidR="00385E90" w:rsidRDefault="00385E90" w:rsidP="00385E90">
      <w:r>
        <w:t>• Prévenir les risques, appliquer les réglementations sociales en vigueur et réagir en cas d’incident ou</w:t>
      </w:r>
      <w:r>
        <w:t xml:space="preserve"> </w:t>
      </w:r>
      <w:r>
        <w:t>d’accident à l’arrêt comme en circulation</w:t>
      </w:r>
    </w:p>
    <w:p w14:paraId="0E6B197E" w14:textId="77777777" w:rsidR="00385E90" w:rsidRDefault="00385E90" w:rsidP="00385E90">
      <w:r>
        <w:t>• Détecter, décrire les dysfonctionnements du véhicule et effectuer une intervention mineure</w:t>
      </w:r>
    </w:p>
    <w:p w14:paraId="3DBDA155" w14:textId="77777777" w:rsidR="00385E90" w:rsidRDefault="00385E90" w:rsidP="00385E90"/>
    <w:p w14:paraId="2EE31A50" w14:textId="77777777" w:rsidR="00385E90" w:rsidRDefault="00385E90" w:rsidP="00385E90">
      <w:pPr>
        <w:pStyle w:val="Titre1"/>
      </w:pPr>
      <w:r>
        <w:t>MÉTHODOLOGIE</w:t>
      </w:r>
    </w:p>
    <w:p w14:paraId="59754022" w14:textId="77777777" w:rsidR="00385E90" w:rsidRDefault="00385E90" w:rsidP="00385E90">
      <w:r>
        <w:t>• Alternance d’apports théoriques et pratiques</w:t>
      </w:r>
    </w:p>
    <w:p w14:paraId="022A46BA" w14:textId="77777777" w:rsidR="00385E90" w:rsidRDefault="00385E90" w:rsidP="00385E90">
      <w:r>
        <w:t>• Mises en situation</w:t>
      </w:r>
    </w:p>
    <w:p w14:paraId="2AE7F00A" w14:textId="77777777" w:rsidR="00385E90" w:rsidRDefault="00385E90" w:rsidP="00385E90"/>
    <w:p w14:paraId="1EF07865" w14:textId="77777777" w:rsidR="00385E90" w:rsidRDefault="00385E90" w:rsidP="00385E90">
      <w:pPr>
        <w:pStyle w:val="Titre1"/>
      </w:pPr>
      <w:r>
        <w:t>MODALITÉS D'EVALUATION</w:t>
      </w:r>
    </w:p>
    <w:p w14:paraId="0A476D1F" w14:textId="77777777" w:rsidR="00385E90" w:rsidRDefault="00385E90" w:rsidP="00385E90">
      <w:r>
        <w:t>• Évaluations en cours de formation</w:t>
      </w:r>
    </w:p>
    <w:p w14:paraId="7131FB1A" w14:textId="77777777" w:rsidR="00385E90" w:rsidRDefault="00385E90" w:rsidP="00385E90">
      <w:r>
        <w:t>• Session d’examen :</w:t>
      </w:r>
    </w:p>
    <w:p w14:paraId="257B012B" w14:textId="77777777" w:rsidR="00385E90" w:rsidRDefault="00385E90" w:rsidP="00385E90">
      <w:r>
        <w:t>– Prise en charge du véhicule et conduite</w:t>
      </w:r>
    </w:p>
    <w:p w14:paraId="480FA582" w14:textId="0D3B1DEA" w:rsidR="00385E90" w:rsidRDefault="00385E90" w:rsidP="00385E90">
      <w:r>
        <w:t>– Réalisation d’une opération de transport (tournée de livraison, transport international,</w:t>
      </w:r>
      <w:r>
        <w:t xml:space="preserve"> </w:t>
      </w:r>
      <w:r>
        <w:t>transport national)</w:t>
      </w:r>
    </w:p>
    <w:p w14:paraId="1B4D482B" w14:textId="77777777" w:rsidR="00385E90" w:rsidRDefault="00385E90" w:rsidP="00385E90">
      <w:r>
        <w:t>– Entretien technique</w:t>
      </w:r>
    </w:p>
    <w:p w14:paraId="7ED64839" w14:textId="77777777" w:rsidR="00385E90" w:rsidRDefault="00385E90" w:rsidP="00385E90">
      <w:r>
        <w:t>– Entretien final</w:t>
      </w:r>
    </w:p>
    <w:p w14:paraId="7E531709" w14:textId="77777777" w:rsidR="00B85DA9" w:rsidRDefault="00B85DA9"/>
    <w:sectPr w:rsidR="00B85D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8E57" w14:textId="77777777" w:rsidR="00385E90" w:rsidRDefault="00385E90" w:rsidP="00385E90">
      <w:pPr>
        <w:spacing w:after="0" w:line="240" w:lineRule="auto"/>
      </w:pPr>
      <w:r>
        <w:separator/>
      </w:r>
    </w:p>
  </w:endnote>
  <w:endnote w:type="continuationSeparator" w:id="0">
    <w:p w14:paraId="603C62C5" w14:textId="77777777" w:rsidR="00385E90" w:rsidRDefault="00385E90" w:rsidP="0038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34B5" w14:textId="77777777" w:rsidR="00385E90" w:rsidRDefault="00385E90" w:rsidP="00385E90">
      <w:pPr>
        <w:spacing w:after="0" w:line="240" w:lineRule="auto"/>
      </w:pPr>
      <w:r>
        <w:separator/>
      </w:r>
    </w:p>
  </w:footnote>
  <w:footnote w:type="continuationSeparator" w:id="0">
    <w:p w14:paraId="43ADE4A8" w14:textId="77777777" w:rsidR="00385E90" w:rsidRDefault="00385E90" w:rsidP="0038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639C" w14:textId="58E1F8AC" w:rsidR="00385E90" w:rsidRDefault="00385E9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0DD219" wp14:editId="77E92D76">
          <wp:simplePos x="0" y="0"/>
          <wp:positionH relativeFrom="column">
            <wp:posOffset>1641763</wp:posOffset>
          </wp:positionH>
          <wp:positionV relativeFrom="paragraph">
            <wp:posOffset>-166716</wp:posOffset>
          </wp:positionV>
          <wp:extent cx="2082858" cy="540000"/>
          <wp:effectExtent l="0" t="0" r="0" b="0"/>
          <wp:wrapSquare wrapText="bothSides"/>
          <wp:docPr id="812509923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509923" name="Image 1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90"/>
    <w:rsid w:val="00385E90"/>
    <w:rsid w:val="003A79C7"/>
    <w:rsid w:val="00B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06E9"/>
  <w15:chartTrackingRefBased/>
  <w15:docId w15:val="{F9864AAC-4947-4EAD-8E0F-9973135B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5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5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5E90"/>
  </w:style>
  <w:style w:type="paragraph" w:styleId="Pieddepage">
    <w:name w:val="footer"/>
    <w:basedOn w:val="Normal"/>
    <w:link w:val="PieddepageCar"/>
    <w:uiPriority w:val="99"/>
    <w:unhideWhenUsed/>
    <w:rsid w:val="0038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5E90"/>
  </w:style>
  <w:style w:type="character" w:customStyle="1" w:styleId="Titre1Car">
    <w:name w:val="Titre 1 Car"/>
    <w:basedOn w:val="Policepardfaut"/>
    <w:link w:val="Titre1"/>
    <w:uiPriority w:val="9"/>
    <w:rsid w:val="00385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5E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8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5514">
              <w:marLeft w:val="3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jeusset</dc:creator>
  <cp:keywords/>
  <dc:description/>
  <cp:lastModifiedBy>gael jeusset</cp:lastModifiedBy>
  <cp:revision>1</cp:revision>
  <dcterms:created xsi:type="dcterms:W3CDTF">2023-07-20T06:41:00Z</dcterms:created>
  <dcterms:modified xsi:type="dcterms:W3CDTF">2023-07-20T06:44:00Z</dcterms:modified>
</cp:coreProperties>
</file>