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0A7D8" w14:textId="6F3BCF21" w:rsidR="00822BC5" w:rsidRDefault="008C7FBF" w:rsidP="00822BC5">
      <w:pPr>
        <w:spacing w:after="0" w:line="276" w:lineRule="auto"/>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rPr>
        <w:t>4</w:t>
      </w:r>
      <w:r w:rsidR="00822BC5" w:rsidRPr="00822BC5">
        <w:rPr>
          <w:rFonts w:ascii="Times New Roman" w:hAnsi="Times New Roman" w:cs="Times New Roman"/>
          <w:b/>
          <w:bCs/>
          <w:color w:val="FF0000"/>
          <w:sz w:val="24"/>
          <w:szCs w:val="24"/>
        </w:rPr>
        <w:t xml:space="preserve">0. </w:t>
      </w:r>
      <w:r w:rsidR="00822BC5" w:rsidRPr="00822BC5">
        <w:rPr>
          <w:rFonts w:ascii="Times New Roman" w:hAnsi="Times New Roman" w:cs="Times New Roman"/>
          <w:b/>
          <w:bCs/>
          <w:color w:val="FF0000"/>
          <w:sz w:val="24"/>
          <w:szCs w:val="24"/>
          <w:u w:val="single"/>
        </w:rPr>
        <w:t>LE CONTINUUM EDUCATIF</w:t>
      </w:r>
      <w:r w:rsidR="00822BC5" w:rsidRPr="00822BC5">
        <w:rPr>
          <w:rFonts w:ascii="Times New Roman" w:hAnsi="Times New Roman" w:cs="Times New Roman"/>
          <w:b/>
          <w:bCs/>
          <w:color w:val="FF0000"/>
          <w:sz w:val="24"/>
          <w:szCs w:val="24"/>
        </w:rPr>
        <w:t> :</w:t>
      </w:r>
    </w:p>
    <w:p w14:paraId="043BFB9E" w14:textId="179FA66F" w:rsidR="00F723B2" w:rsidRPr="00822BC5" w:rsidRDefault="00822BC5" w:rsidP="00822BC5">
      <w:pPr>
        <w:spacing w:after="0" w:line="276" w:lineRule="auto"/>
        <w:jc w:val="center"/>
        <w:rPr>
          <w:rFonts w:ascii="Times New Roman" w:hAnsi="Times New Roman" w:cs="Times New Roman"/>
          <w:b/>
          <w:bCs/>
          <w:color w:val="FF0000"/>
          <w:sz w:val="24"/>
          <w:szCs w:val="24"/>
          <w:u w:val="single"/>
        </w:rPr>
      </w:pPr>
      <w:r w:rsidRPr="00822BC5">
        <w:rPr>
          <w:rFonts w:ascii="Times New Roman" w:hAnsi="Times New Roman" w:cs="Times New Roman"/>
          <w:b/>
          <w:bCs/>
          <w:color w:val="FF0000"/>
          <w:sz w:val="24"/>
          <w:szCs w:val="24"/>
          <w:u w:val="single"/>
        </w:rPr>
        <w:t>FORMATION OBLIGATOIRE ET FACULTATIVE</w:t>
      </w:r>
    </w:p>
    <w:p w14:paraId="4972DA60" w14:textId="56306A4B" w:rsidR="00822BC5" w:rsidRPr="00822BC5" w:rsidRDefault="00822BC5" w:rsidP="00822BC5">
      <w:pPr>
        <w:spacing w:after="0" w:line="276" w:lineRule="auto"/>
        <w:jc w:val="both"/>
        <w:rPr>
          <w:rFonts w:ascii="Times New Roman" w:hAnsi="Times New Roman" w:cs="Times New Roman"/>
        </w:rPr>
      </w:pPr>
    </w:p>
    <w:p w14:paraId="1A6A9BC9" w14:textId="13F3FA2A" w:rsidR="00822BC5" w:rsidRDefault="00822BC5" w:rsidP="00822BC5">
      <w:pPr>
        <w:spacing w:after="0" w:line="276" w:lineRule="auto"/>
        <w:jc w:val="both"/>
        <w:rPr>
          <w:rFonts w:ascii="Times New Roman" w:hAnsi="Times New Roman" w:cs="Times New Roman"/>
        </w:rPr>
      </w:pPr>
    </w:p>
    <w:p w14:paraId="11D0D7EE" w14:textId="2E58D1EF" w:rsidR="00822BC5" w:rsidRPr="000F05A7" w:rsidRDefault="000F05A7" w:rsidP="000F05A7">
      <w:pPr>
        <w:spacing w:after="0" w:line="276" w:lineRule="auto"/>
        <w:jc w:val="center"/>
        <w:rPr>
          <w:rFonts w:ascii="Times New Roman" w:hAnsi="Times New Roman" w:cs="Times New Roman"/>
          <w:b/>
          <w:bCs/>
          <w:u w:val="single"/>
        </w:rPr>
      </w:pPr>
      <w:r w:rsidRPr="000F05A7">
        <w:rPr>
          <w:rFonts w:ascii="Times New Roman" w:hAnsi="Times New Roman" w:cs="Times New Roman"/>
          <w:b/>
          <w:bCs/>
          <w:color w:val="FF0000"/>
          <w:u w:val="single"/>
        </w:rPr>
        <w:t xml:space="preserve">Définition </w:t>
      </w:r>
      <w:r w:rsidR="000E75C2">
        <w:rPr>
          <w:rFonts w:ascii="Times New Roman" w:hAnsi="Times New Roman" w:cs="Times New Roman"/>
          <w:b/>
          <w:bCs/>
          <w:color w:val="FF0000"/>
          <w:u w:val="single"/>
        </w:rPr>
        <w:t xml:space="preserve">et stratégies </w:t>
      </w:r>
      <w:r w:rsidRPr="000F05A7">
        <w:rPr>
          <w:rFonts w:ascii="Times New Roman" w:hAnsi="Times New Roman" w:cs="Times New Roman"/>
          <w:b/>
          <w:bCs/>
          <w:color w:val="FF0000"/>
          <w:u w:val="single"/>
        </w:rPr>
        <w:t>du continuum éducatif</w:t>
      </w:r>
    </w:p>
    <w:p w14:paraId="3F8EF1FD" w14:textId="1AB08DA6" w:rsidR="00822BC5" w:rsidRDefault="000E75C2" w:rsidP="000F05A7">
      <w:pPr>
        <w:spacing w:after="0" w:line="276" w:lineRule="auto"/>
        <w:jc w:val="center"/>
        <w:rPr>
          <w:rFonts w:ascii="Times New Roman" w:hAnsi="Times New Roman" w:cs="Times New Roman"/>
        </w:rPr>
      </w:pPr>
      <w:r>
        <w:rPr>
          <w:rFonts w:ascii="Times New Roman" w:hAnsi="Times New Roman" w:cs="Times New Roman"/>
        </w:rPr>
        <w:t>L’origine du continuum éducatif</w:t>
      </w:r>
    </w:p>
    <w:p w14:paraId="4E576A6A" w14:textId="1019BFA5" w:rsidR="000F05A7" w:rsidRDefault="000E75C2" w:rsidP="000F05A7">
      <w:pPr>
        <w:spacing w:after="0" w:line="276" w:lineRule="auto"/>
        <w:jc w:val="center"/>
        <w:rPr>
          <w:rFonts w:ascii="Times New Roman" w:hAnsi="Times New Roman" w:cs="Times New Roman"/>
        </w:rPr>
      </w:pPr>
      <w:r>
        <w:rPr>
          <w:rFonts w:ascii="Times New Roman" w:hAnsi="Times New Roman" w:cs="Times New Roman"/>
        </w:rPr>
        <w:t>Les stratégies définies par le CISR en 1997</w:t>
      </w:r>
    </w:p>
    <w:p w14:paraId="419B1F9B" w14:textId="77185A11" w:rsidR="00822BC5" w:rsidRDefault="00822BC5" w:rsidP="000F05A7">
      <w:pPr>
        <w:spacing w:after="0" w:line="276" w:lineRule="auto"/>
        <w:jc w:val="center"/>
        <w:rPr>
          <w:rFonts w:ascii="Times New Roman" w:hAnsi="Times New Roman" w:cs="Times New Roman"/>
        </w:rPr>
      </w:pPr>
    </w:p>
    <w:p w14:paraId="7C44396E" w14:textId="587451FF" w:rsidR="00822BC5" w:rsidRPr="000F05A7" w:rsidRDefault="000F05A7" w:rsidP="000F05A7">
      <w:pPr>
        <w:spacing w:after="0" w:line="276" w:lineRule="auto"/>
        <w:jc w:val="center"/>
        <w:rPr>
          <w:rFonts w:ascii="Times New Roman" w:hAnsi="Times New Roman" w:cs="Times New Roman"/>
          <w:b/>
          <w:bCs/>
          <w:u w:val="single"/>
        </w:rPr>
      </w:pPr>
      <w:r w:rsidRPr="000F05A7">
        <w:rPr>
          <w:rFonts w:ascii="Times New Roman" w:hAnsi="Times New Roman" w:cs="Times New Roman"/>
          <w:b/>
          <w:bCs/>
          <w:color w:val="FF0000"/>
          <w:u w:val="single"/>
        </w:rPr>
        <w:t>Le continuum éducatif en milieu scolaire</w:t>
      </w:r>
    </w:p>
    <w:p w14:paraId="4AB1B732" w14:textId="2D103FA5" w:rsidR="00822BC5" w:rsidRDefault="000F05A7" w:rsidP="000F05A7">
      <w:pPr>
        <w:spacing w:after="0" w:line="276" w:lineRule="auto"/>
        <w:jc w:val="center"/>
        <w:rPr>
          <w:rFonts w:ascii="Times New Roman" w:hAnsi="Times New Roman" w:cs="Times New Roman"/>
        </w:rPr>
      </w:pPr>
      <w:r>
        <w:rPr>
          <w:rFonts w:ascii="Times New Roman" w:hAnsi="Times New Roman" w:cs="Times New Roman"/>
        </w:rPr>
        <w:t>A l’école maternelle et primaire</w:t>
      </w:r>
    </w:p>
    <w:p w14:paraId="59DF76A1" w14:textId="6BDD826E" w:rsidR="00822BC5" w:rsidRDefault="000F05A7" w:rsidP="000F05A7">
      <w:pPr>
        <w:spacing w:after="0" w:line="276" w:lineRule="auto"/>
        <w:jc w:val="center"/>
        <w:rPr>
          <w:rFonts w:ascii="Times New Roman" w:hAnsi="Times New Roman" w:cs="Times New Roman"/>
        </w:rPr>
      </w:pPr>
      <w:r>
        <w:rPr>
          <w:rFonts w:ascii="Times New Roman" w:hAnsi="Times New Roman" w:cs="Times New Roman"/>
        </w:rPr>
        <w:t>Au collège</w:t>
      </w:r>
    </w:p>
    <w:p w14:paraId="093E7FCE" w14:textId="419BC5EE" w:rsidR="00822BC5" w:rsidRDefault="000F05A7" w:rsidP="000F05A7">
      <w:pPr>
        <w:spacing w:after="0" w:line="276" w:lineRule="auto"/>
        <w:jc w:val="center"/>
        <w:rPr>
          <w:rFonts w:ascii="Times New Roman" w:hAnsi="Times New Roman" w:cs="Times New Roman"/>
        </w:rPr>
      </w:pPr>
      <w:r>
        <w:rPr>
          <w:rFonts w:ascii="Times New Roman" w:hAnsi="Times New Roman" w:cs="Times New Roman"/>
        </w:rPr>
        <w:t>Au lycée</w:t>
      </w:r>
      <w:r w:rsidR="009A23E6">
        <w:rPr>
          <w:rFonts w:ascii="Times New Roman" w:hAnsi="Times New Roman" w:cs="Times New Roman"/>
        </w:rPr>
        <w:t xml:space="preserve"> et en CFA</w:t>
      </w:r>
    </w:p>
    <w:p w14:paraId="27829029" w14:textId="5F9BB54D" w:rsidR="00895660" w:rsidRDefault="00895660" w:rsidP="000F05A7">
      <w:pPr>
        <w:spacing w:after="0" w:line="276" w:lineRule="auto"/>
        <w:jc w:val="center"/>
        <w:rPr>
          <w:rFonts w:ascii="Times New Roman" w:hAnsi="Times New Roman" w:cs="Times New Roman"/>
        </w:rPr>
      </w:pPr>
      <w:r>
        <w:rPr>
          <w:rFonts w:ascii="Times New Roman" w:hAnsi="Times New Roman" w:cs="Times New Roman"/>
        </w:rPr>
        <w:t>Partenariat et réseaux</w:t>
      </w:r>
    </w:p>
    <w:p w14:paraId="1684E5B9" w14:textId="036DA747" w:rsidR="00822BC5" w:rsidRDefault="00822BC5" w:rsidP="000F05A7">
      <w:pPr>
        <w:spacing w:after="0" w:line="276" w:lineRule="auto"/>
        <w:jc w:val="center"/>
        <w:rPr>
          <w:rFonts w:ascii="Times New Roman" w:hAnsi="Times New Roman" w:cs="Times New Roman"/>
        </w:rPr>
      </w:pPr>
    </w:p>
    <w:p w14:paraId="20B703B2" w14:textId="61587291" w:rsidR="00822BC5" w:rsidRPr="000F05A7" w:rsidRDefault="000F05A7" w:rsidP="000F05A7">
      <w:pPr>
        <w:spacing w:after="0" w:line="276" w:lineRule="auto"/>
        <w:jc w:val="center"/>
        <w:rPr>
          <w:rFonts w:ascii="Times New Roman" w:hAnsi="Times New Roman" w:cs="Times New Roman"/>
          <w:b/>
          <w:bCs/>
          <w:u w:val="single"/>
        </w:rPr>
      </w:pPr>
      <w:r w:rsidRPr="000F05A7">
        <w:rPr>
          <w:rFonts w:ascii="Times New Roman" w:hAnsi="Times New Roman" w:cs="Times New Roman"/>
          <w:b/>
          <w:bCs/>
          <w:color w:val="FF0000"/>
          <w:u w:val="single"/>
        </w:rPr>
        <w:t>Le continuum éducatif dans les établissements</w:t>
      </w:r>
      <w:r>
        <w:rPr>
          <w:rFonts w:ascii="Times New Roman" w:hAnsi="Times New Roman" w:cs="Times New Roman"/>
          <w:b/>
          <w:bCs/>
          <w:color w:val="FF0000"/>
          <w:u w:val="single"/>
        </w:rPr>
        <w:t xml:space="preserve"> </w:t>
      </w:r>
      <w:r w:rsidR="000B77A9">
        <w:rPr>
          <w:rFonts w:ascii="Times New Roman" w:hAnsi="Times New Roman" w:cs="Times New Roman"/>
          <w:b/>
          <w:bCs/>
          <w:color w:val="FF0000"/>
          <w:u w:val="single"/>
        </w:rPr>
        <w:t>agréés</w:t>
      </w:r>
      <w:r w:rsidRPr="000F05A7">
        <w:rPr>
          <w:rFonts w:ascii="Times New Roman" w:hAnsi="Times New Roman" w:cs="Times New Roman"/>
          <w:b/>
          <w:bCs/>
          <w:color w:val="FF0000"/>
          <w:u w:val="single"/>
        </w:rPr>
        <w:t xml:space="preserve"> et/ou avec des professionnels </w:t>
      </w:r>
      <w:r w:rsidR="000B77A9">
        <w:rPr>
          <w:rFonts w:ascii="Times New Roman" w:hAnsi="Times New Roman" w:cs="Times New Roman"/>
          <w:b/>
          <w:bCs/>
          <w:color w:val="FF0000"/>
          <w:u w:val="single"/>
        </w:rPr>
        <w:t>habilit</w:t>
      </w:r>
      <w:r w:rsidRPr="000F05A7">
        <w:rPr>
          <w:rFonts w:ascii="Times New Roman" w:hAnsi="Times New Roman" w:cs="Times New Roman"/>
          <w:b/>
          <w:bCs/>
          <w:color w:val="FF0000"/>
          <w:u w:val="single"/>
        </w:rPr>
        <w:t>és</w:t>
      </w:r>
    </w:p>
    <w:p w14:paraId="5BE721F9" w14:textId="2DA2FA77" w:rsidR="00822BC5" w:rsidRDefault="000F05A7" w:rsidP="000F05A7">
      <w:pPr>
        <w:spacing w:after="0" w:line="276" w:lineRule="auto"/>
        <w:jc w:val="center"/>
        <w:rPr>
          <w:rFonts w:ascii="Times New Roman" w:hAnsi="Times New Roman" w:cs="Times New Roman"/>
        </w:rPr>
      </w:pPr>
      <w:r>
        <w:rPr>
          <w:rFonts w:ascii="Times New Roman" w:hAnsi="Times New Roman" w:cs="Times New Roman"/>
        </w:rPr>
        <w:t>Les formations à la conduite et à la sécurité routière</w:t>
      </w:r>
    </w:p>
    <w:p w14:paraId="58B6E80A" w14:textId="757F1C70" w:rsidR="00822BC5" w:rsidRDefault="000F05A7" w:rsidP="000F05A7">
      <w:pPr>
        <w:spacing w:after="0" w:line="276" w:lineRule="auto"/>
        <w:jc w:val="center"/>
        <w:rPr>
          <w:rFonts w:ascii="Times New Roman" w:hAnsi="Times New Roman" w:cs="Times New Roman"/>
        </w:rPr>
      </w:pPr>
      <w:r>
        <w:rPr>
          <w:rFonts w:ascii="Times New Roman" w:hAnsi="Times New Roman" w:cs="Times New Roman"/>
        </w:rPr>
        <w:t>Les formations post-permis</w:t>
      </w:r>
    </w:p>
    <w:p w14:paraId="5BED93EB" w14:textId="44507D9B" w:rsidR="00822BC5" w:rsidRDefault="00822BC5" w:rsidP="000F05A7">
      <w:pPr>
        <w:spacing w:after="0" w:line="276" w:lineRule="auto"/>
        <w:jc w:val="center"/>
        <w:rPr>
          <w:rFonts w:ascii="Times New Roman" w:hAnsi="Times New Roman" w:cs="Times New Roman"/>
        </w:rPr>
      </w:pPr>
    </w:p>
    <w:p w14:paraId="5EEF77FA" w14:textId="23DA9567" w:rsidR="00822BC5" w:rsidRDefault="00822BC5" w:rsidP="000F05A7">
      <w:pPr>
        <w:spacing w:after="0" w:line="276" w:lineRule="auto"/>
        <w:jc w:val="center"/>
        <w:rPr>
          <w:rFonts w:ascii="Times New Roman" w:hAnsi="Times New Roman" w:cs="Times New Roman"/>
        </w:rPr>
      </w:pPr>
    </w:p>
    <w:p w14:paraId="13A25342" w14:textId="5560BF5A" w:rsidR="00822BC5" w:rsidRDefault="00822BC5" w:rsidP="000F05A7">
      <w:pPr>
        <w:spacing w:after="0" w:line="276" w:lineRule="auto"/>
        <w:jc w:val="center"/>
        <w:rPr>
          <w:rFonts w:ascii="Times New Roman" w:hAnsi="Times New Roman" w:cs="Times New Roman"/>
        </w:rPr>
      </w:pPr>
    </w:p>
    <w:p w14:paraId="7B99B842" w14:textId="0A8FEEE3" w:rsidR="00822BC5" w:rsidRPr="000B77A9" w:rsidRDefault="00CA48E3" w:rsidP="000F05A7">
      <w:pPr>
        <w:spacing w:after="0" w:line="276" w:lineRule="auto"/>
        <w:jc w:val="center"/>
        <w:rPr>
          <w:rFonts w:ascii="Times New Roman" w:hAnsi="Times New Roman" w:cs="Times New Roman"/>
          <w:b/>
          <w:bCs/>
          <w:u w:val="single"/>
        </w:rPr>
      </w:pPr>
      <w:r>
        <w:rPr>
          <w:rFonts w:ascii="Times New Roman" w:hAnsi="Times New Roman" w:cs="Times New Roman"/>
          <w:b/>
          <w:bCs/>
          <w:u w:val="single"/>
        </w:rPr>
        <w:t>IDEES DE QUESTIONS D’</w:t>
      </w:r>
      <w:r w:rsidR="000F05A7" w:rsidRPr="000B77A9">
        <w:rPr>
          <w:rFonts w:ascii="Times New Roman" w:hAnsi="Times New Roman" w:cs="Times New Roman"/>
          <w:b/>
          <w:bCs/>
          <w:u w:val="single"/>
        </w:rPr>
        <w:t>EVALUATION SPECIFIQUE</w:t>
      </w:r>
    </w:p>
    <w:p w14:paraId="270B5660" w14:textId="78FD6FB2" w:rsidR="00822BC5" w:rsidRDefault="00822BC5" w:rsidP="00822BC5">
      <w:pPr>
        <w:spacing w:after="0" w:line="276" w:lineRule="auto"/>
        <w:jc w:val="both"/>
        <w:rPr>
          <w:rFonts w:ascii="Times New Roman" w:hAnsi="Times New Roman" w:cs="Times New Roman"/>
        </w:rPr>
      </w:pPr>
    </w:p>
    <w:p w14:paraId="2DB3032A" w14:textId="7A45E2A8" w:rsidR="00822BC5" w:rsidRDefault="00FC4D16" w:rsidP="00822BC5">
      <w:pPr>
        <w:spacing w:after="0" w:line="276" w:lineRule="auto"/>
        <w:jc w:val="both"/>
        <w:rPr>
          <w:rFonts w:ascii="Times New Roman" w:hAnsi="Times New Roman" w:cs="Times New Roman"/>
        </w:rPr>
      </w:pPr>
      <w:r>
        <w:rPr>
          <w:rFonts w:ascii="Times New Roman" w:hAnsi="Times New Roman" w:cs="Times New Roman"/>
        </w:rPr>
        <w:t>Qu’</w:t>
      </w:r>
      <w:r w:rsidR="00E02F8D">
        <w:rPr>
          <w:rFonts w:ascii="Times New Roman" w:hAnsi="Times New Roman" w:cs="Times New Roman"/>
        </w:rPr>
        <w:t>est-ce</w:t>
      </w:r>
      <w:r>
        <w:rPr>
          <w:rFonts w:ascii="Times New Roman" w:hAnsi="Times New Roman" w:cs="Times New Roman"/>
        </w:rPr>
        <w:t xml:space="preserve"> que le continuum éducatif ?</w:t>
      </w:r>
    </w:p>
    <w:p w14:paraId="0F056B3E" w14:textId="4105AF6B" w:rsidR="00822BC5" w:rsidRDefault="00FC4D16" w:rsidP="00822BC5">
      <w:pPr>
        <w:spacing w:after="0" w:line="276" w:lineRule="auto"/>
        <w:jc w:val="both"/>
        <w:rPr>
          <w:rFonts w:ascii="Times New Roman" w:hAnsi="Times New Roman" w:cs="Times New Roman"/>
        </w:rPr>
      </w:pPr>
      <w:r>
        <w:rPr>
          <w:rFonts w:ascii="Times New Roman" w:hAnsi="Times New Roman" w:cs="Times New Roman"/>
        </w:rPr>
        <w:t xml:space="preserve">Quand est-il apparu en France ? </w:t>
      </w:r>
      <w:r w:rsidR="009F6058">
        <w:rPr>
          <w:rFonts w:ascii="Times New Roman" w:hAnsi="Times New Roman" w:cs="Times New Roman"/>
        </w:rPr>
        <w:t>Q</w:t>
      </w:r>
      <w:r>
        <w:rPr>
          <w:rFonts w:ascii="Times New Roman" w:hAnsi="Times New Roman" w:cs="Times New Roman"/>
        </w:rPr>
        <w:t xml:space="preserve">uel </w:t>
      </w:r>
      <w:r w:rsidR="009F6058">
        <w:rPr>
          <w:rFonts w:ascii="Times New Roman" w:hAnsi="Times New Roman" w:cs="Times New Roman"/>
        </w:rPr>
        <w:t xml:space="preserve">était le </w:t>
      </w:r>
      <w:r>
        <w:rPr>
          <w:rFonts w:ascii="Times New Roman" w:hAnsi="Times New Roman" w:cs="Times New Roman"/>
        </w:rPr>
        <w:t>contexte</w:t>
      </w:r>
      <w:r w:rsidR="009F6058">
        <w:rPr>
          <w:rFonts w:ascii="Times New Roman" w:hAnsi="Times New Roman" w:cs="Times New Roman"/>
        </w:rPr>
        <w:t xml:space="preserve"> en termes de sécurité routière</w:t>
      </w:r>
      <w:r>
        <w:rPr>
          <w:rFonts w:ascii="Times New Roman" w:hAnsi="Times New Roman" w:cs="Times New Roman"/>
        </w:rPr>
        <w:t> ?</w:t>
      </w:r>
    </w:p>
    <w:p w14:paraId="561AD961" w14:textId="5FDB41CB" w:rsidR="00822BC5" w:rsidRDefault="009F6058" w:rsidP="00822BC5">
      <w:pPr>
        <w:spacing w:after="0" w:line="276" w:lineRule="auto"/>
        <w:jc w:val="both"/>
        <w:rPr>
          <w:rFonts w:ascii="Times New Roman" w:hAnsi="Times New Roman" w:cs="Times New Roman"/>
        </w:rPr>
      </w:pPr>
      <w:r>
        <w:rPr>
          <w:rFonts w:ascii="Times New Roman" w:hAnsi="Times New Roman" w:cs="Times New Roman"/>
        </w:rPr>
        <w:t>Quelles ont été les stratégies mises en place pour développer le continuum éducatif ?</w:t>
      </w:r>
    </w:p>
    <w:p w14:paraId="587FAEA0" w14:textId="355B2564" w:rsidR="00822BC5" w:rsidRDefault="00822BC5" w:rsidP="00822BC5">
      <w:pPr>
        <w:spacing w:after="0" w:line="276" w:lineRule="auto"/>
        <w:jc w:val="both"/>
        <w:rPr>
          <w:rFonts w:ascii="Times New Roman" w:hAnsi="Times New Roman" w:cs="Times New Roman"/>
        </w:rPr>
      </w:pPr>
    </w:p>
    <w:p w14:paraId="04B62B13" w14:textId="41DA4BD3" w:rsidR="00822BC5" w:rsidRDefault="00A1220D" w:rsidP="00822BC5">
      <w:pPr>
        <w:spacing w:after="0" w:line="276" w:lineRule="auto"/>
        <w:jc w:val="both"/>
        <w:rPr>
          <w:rFonts w:ascii="Times New Roman" w:hAnsi="Times New Roman" w:cs="Times New Roman"/>
        </w:rPr>
      </w:pPr>
      <w:r>
        <w:rPr>
          <w:rFonts w:ascii="Times New Roman" w:hAnsi="Times New Roman" w:cs="Times New Roman"/>
        </w:rPr>
        <w:t xml:space="preserve">Pourquoi le continuum éducatif s’inscrit en milieu scolaire ? </w:t>
      </w:r>
      <w:r w:rsidR="00541342">
        <w:rPr>
          <w:rFonts w:ascii="Times New Roman" w:hAnsi="Times New Roman" w:cs="Times New Roman"/>
        </w:rPr>
        <w:t>Q</w:t>
      </w:r>
      <w:r>
        <w:rPr>
          <w:rFonts w:ascii="Times New Roman" w:hAnsi="Times New Roman" w:cs="Times New Roman"/>
        </w:rPr>
        <w:t>uels sont les objectifs recherchés ?</w:t>
      </w:r>
    </w:p>
    <w:p w14:paraId="026D0FA4" w14:textId="072AAEBF" w:rsidR="00822BC5" w:rsidRDefault="00541342" w:rsidP="00822BC5">
      <w:pPr>
        <w:spacing w:after="0" w:line="276" w:lineRule="auto"/>
        <w:jc w:val="both"/>
        <w:rPr>
          <w:rFonts w:ascii="Times New Roman" w:hAnsi="Times New Roman" w:cs="Times New Roman"/>
        </w:rPr>
      </w:pPr>
      <w:r>
        <w:rPr>
          <w:rFonts w:ascii="Times New Roman" w:hAnsi="Times New Roman" w:cs="Times New Roman"/>
        </w:rPr>
        <w:t>Quelles sont les formations obligatoires en milieu scolaire ?</w:t>
      </w:r>
      <w:r w:rsidR="00C43F7F">
        <w:rPr>
          <w:rFonts w:ascii="Times New Roman" w:hAnsi="Times New Roman" w:cs="Times New Roman"/>
        </w:rPr>
        <w:t xml:space="preserve"> (</w:t>
      </w:r>
      <w:r w:rsidR="00DF446D">
        <w:rPr>
          <w:rFonts w:ascii="Times New Roman" w:hAnsi="Times New Roman" w:cs="Times New Roman"/>
        </w:rPr>
        <w:t>Q</w:t>
      </w:r>
      <w:r w:rsidR="00C43F7F">
        <w:rPr>
          <w:rFonts w:ascii="Times New Roman" w:hAnsi="Times New Roman" w:cs="Times New Roman"/>
        </w:rPr>
        <w:t xml:space="preserve">uel public ? </w:t>
      </w:r>
      <w:r w:rsidR="00DF446D">
        <w:rPr>
          <w:rFonts w:ascii="Times New Roman" w:hAnsi="Times New Roman" w:cs="Times New Roman"/>
        </w:rPr>
        <w:t>Q</w:t>
      </w:r>
      <w:r w:rsidR="00C43F7F">
        <w:rPr>
          <w:rFonts w:ascii="Times New Roman" w:hAnsi="Times New Roman" w:cs="Times New Roman"/>
        </w:rPr>
        <w:t xml:space="preserve">uel </w:t>
      </w:r>
      <w:r w:rsidR="00DF446D">
        <w:rPr>
          <w:rFonts w:ascii="Times New Roman" w:hAnsi="Times New Roman" w:cs="Times New Roman"/>
        </w:rPr>
        <w:t>intérêt ?)</w:t>
      </w:r>
    </w:p>
    <w:p w14:paraId="7423502A" w14:textId="4D54B4A4" w:rsidR="00541342" w:rsidRDefault="00541342" w:rsidP="00822BC5">
      <w:pPr>
        <w:spacing w:after="0" w:line="276" w:lineRule="auto"/>
        <w:jc w:val="both"/>
        <w:rPr>
          <w:rFonts w:ascii="Times New Roman" w:hAnsi="Times New Roman" w:cs="Times New Roman"/>
        </w:rPr>
      </w:pPr>
      <w:r>
        <w:rPr>
          <w:rFonts w:ascii="Times New Roman" w:hAnsi="Times New Roman" w:cs="Times New Roman"/>
        </w:rPr>
        <w:t>Quelles sont les formations facultat</w:t>
      </w:r>
      <w:r w:rsidR="00C43F7F">
        <w:rPr>
          <w:rFonts w:ascii="Times New Roman" w:hAnsi="Times New Roman" w:cs="Times New Roman"/>
        </w:rPr>
        <w:t>ives en milieu scolaire ?</w:t>
      </w:r>
      <w:r w:rsidR="00DF446D">
        <w:rPr>
          <w:rFonts w:ascii="Times New Roman" w:hAnsi="Times New Roman" w:cs="Times New Roman"/>
        </w:rPr>
        <w:t xml:space="preserve"> (Quel public ? Quel intérêt ?)</w:t>
      </w:r>
    </w:p>
    <w:p w14:paraId="25AD111D" w14:textId="5A27B549" w:rsidR="00C122A9" w:rsidRDefault="00C122A9" w:rsidP="00822BC5">
      <w:pPr>
        <w:spacing w:after="0" w:line="276" w:lineRule="auto"/>
        <w:jc w:val="both"/>
        <w:rPr>
          <w:rFonts w:ascii="Times New Roman" w:hAnsi="Times New Roman" w:cs="Times New Roman"/>
        </w:rPr>
      </w:pPr>
      <w:r>
        <w:rPr>
          <w:rFonts w:ascii="Times New Roman" w:hAnsi="Times New Roman" w:cs="Times New Roman"/>
        </w:rPr>
        <w:t>Qui est dispensé de l’ASSR pour s’inscrire aux épreuves du permis de conduire ?</w:t>
      </w:r>
    </w:p>
    <w:p w14:paraId="1D0B3A6F" w14:textId="432A886B" w:rsidR="00822BC5" w:rsidRDefault="00DF446D" w:rsidP="00822BC5">
      <w:pPr>
        <w:spacing w:after="0" w:line="276" w:lineRule="auto"/>
        <w:jc w:val="both"/>
        <w:rPr>
          <w:rFonts w:ascii="Times New Roman" w:hAnsi="Times New Roman" w:cs="Times New Roman"/>
        </w:rPr>
      </w:pPr>
      <w:r>
        <w:rPr>
          <w:rFonts w:ascii="Times New Roman" w:hAnsi="Times New Roman" w:cs="Times New Roman"/>
        </w:rPr>
        <w:t>Existe-t-il des alternatives pour les élèves handicapés ? Lesquelles ?</w:t>
      </w:r>
    </w:p>
    <w:p w14:paraId="30D6E9D2" w14:textId="78B25DD2" w:rsidR="00822BC5" w:rsidRDefault="00DF446D" w:rsidP="00822BC5">
      <w:pPr>
        <w:spacing w:after="0" w:line="276" w:lineRule="auto"/>
        <w:jc w:val="both"/>
        <w:rPr>
          <w:rFonts w:ascii="Times New Roman" w:hAnsi="Times New Roman" w:cs="Times New Roman"/>
        </w:rPr>
      </w:pPr>
      <w:r>
        <w:rPr>
          <w:rFonts w:ascii="Times New Roman" w:hAnsi="Times New Roman" w:cs="Times New Roman"/>
        </w:rPr>
        <w:t xml:space="preserve">Qui </w:t>
      </w:r>
      <w:r w:rsidR="005E67EC">
        <w:rPr>
          <w:rFonts w:ascii="Times New Roman" w:hAnsi="Times New Roman" w:cs="Times New Roman"/>
        </w:rPr>
        <w:t>sont les acteurs et leurs partenaires de ce continuum éducatif en milieu scolaire ?</w:t>
      </w:r>
    </w:p>
    <w:p w14:paraId="681C5E87" w14:textId="23635CAD" w:rsidR="00822BC5" w:rsidRDefault="00822BC5" w:rsidP="00822BC5">
      <w:pPr>
        <w:spacing w:after="0" w:line="276" w:lineRule="auto"/>
        <w:jc w:val="both"/>
        <w:rPr>
          <w:rFonts w:ascii="Times New Roman" w:hAnsi="Times New Roman" w:cs="Times New Roman"/>
        </w:rPr>
      </w:pPr>
    </w:p>
    <w:p w14:paraId="35E72773" w14:textId="40CEBD2E" w:rsidR="00822BC5" w:rsidRDefault="0086016B" w:rsidP="00822BC5">
      <w:pPr>
        <w:spacing w:after="0" w:line="276" w:lineRule="auto"/>
        <w:jc w:val="both"/>
        <w:rPr>
          <w:rFonts w:ascii="Times New Roman" w:hAnsi="Times New Roman" w:cs="Times New Roman"/>
        </w:rPr>
      </w:pPr>
      <w:r>
        <w:rPr>
          <w:rFonts w:ascii="Times New Roman" w:hAnsi="Times New Roman" w:cs="Times New Roman"/>
        </w:rPr>
        <w:t>Comment faire si je ne suis plus scolarisé et/ou si j’ai échoué aux épreuves de l’ASSR ?</w:t>
      </w:r>
    </w:p>
    <w:p w14:paraId="7CD53D75" w14:textId="16878AFC" w:rsidR="00822BC5" w:rsidRDefault="009C40CE" w:rsidP="00822BC5">
      <w:pPr>
        <w:spacing w:after="0" w:line="276" w:lineRule="auto"/>
        <w:jc w:val="both"/>
        <w:rPr>
          <w:rFonts w:ascii="Times New Roman" w:hAnsi="Times New Roman" w:cs="Times New Roman"/>
        </w:rPr>
      </w:pPr>
      <w:r>
        <w:rPr>
          <w:rFonts w:ascii="Times New Roman" w:hAnsi="Times New Roman" w:cs="Times New Roman"/>
        </w:rPr>
        <w:t>Quelles formations, inscrites dans le continuum éducatif, puis-je suivre en auto-école ?</w:t>
      </w:r>
    </w:p>
    <w:p w14:paraId="7B9DED2F" w14:textId="0D018C27" w:rsidR="001F7C5B" w:rsidRDefault="001F7C5B" w:rsidP="00822BC5">
      <w:pPr>
        <w:spacing w:after="0" w:line="276" w:lineRule="auto"/>
        <w:jc w:val="both"/>
        <w:rPr>
          <w:rFonts w:ascii="Times New Roman" w:hAnsi="Times New Roman" w:cs="Times New Roman"/>
        </w:rPr>
      </w:pPr>
      <w:r>
        <w:rPr>
          <w:rFonts w:ascii="Times New Roman" w:hAnsi="Times New Roman" w:cs="Times New Roman"/>
        </w:rPr>
        <w:t>Quels sont les objectifs de la formation initiale du conducteur ?</w:t>
      </w:r>
    </w:p>
    <w:p w14:paraId="733E2EFB" w14:textId="47D6EC5E" w:rsidR="00822BC5" w:rsidRDefault="00961796" w:rsidP="00822BC5">
      <w:pPr>
        <w:spacing w:after="0" w:line="276" w:lineRule="auto"/>
        <w:jc w:val="both"/>
        <w:rPr>
          <w:rFonts w:ascii="Times New Roman" w:hAnsi="Times New Roman" w:cs="Times New Roman"/>
        </w:rPr>
      </w:pPr>
      <w:r>
        <w:rPr>
          <w:rFonts w:ascii="Times New Roman" w:hAnsi="Times New Roman" w:cs="Times New Roman"/>
        </w:rPr>
        <w:t>Quel est l’intérêt de l’apprentissage anticipé de la conduite ? Qui est admissible à cette formation ?</w:t>
      </w:r>
    </w:p>
    <w:p w14:paraId="1C231291" w14:textId="28B525D8" w:rsidR="00961796" w:rsidRDefault="00961796" w:rsidP="00822BC5">
      <w:pPr>
        <w:spacing w:after="0" w:line="276" w:lineRule="auto"/>
        <w:jc w:val="both"/>
        <w:rPr>
          <w:rFonts w:ascii="Times New Roman" w:hAnsi="Times New Roman" w:cs="Times New Roman"/>
        </w:rPr>
      </w:pPr>
    </w:p>
    <w:p w14:paraId="31701E82" w14:textId="5D060EF4" w:rsidR="00822BC5" w:rsidRDefault="001F7C5B" w:rsidP="00822BC5">
      <w:pPr>
        <w:spacing w:after="0" w:line="276" w:lineRule="auto"/>
        <w:jc w:val="both"/>
        <w:rPr>
          <w:rFonts w:ascii="Times New Roman" w:hAnsi="Times New Roman" w:cs="Times New Roman"/>
        </w:rPr>
      </w:pPr>
      <w:r>
        <w:rPr>
          <w:rFonts w:ascii="Times New Roman" w:hAnsi="Times New Roman" w:cs="Times New Roman"/>
        </w:rPr>
        <w:t>Connaissez-vous des formations accessibles après l’obtention du permis de conduire ? Lesquelles ?</w:t>
      </w:r>
    </w:p>
    <w:p w14:paraId="3B8B6D7F" w14:textId="19A3E3CD" w:rsidR="00822BC5" w:rsidRDefault="001F7C5B" w:rsidP="00822BC5">
      <w:pPr>
        <w:spacing w:after="0" w:line="276" w:lineRule="auto"/>
        <w:jc w:val="both"/>
        <w:rPr>
          <w:rFonts w:ascii="Times New Roman" w:hAnsi="Times New Roman" w:cs="Times New Roman"/>
        </w:rPr>
      </w:pPr>
      <w:r>
        <w:rPr>
          <w:rFonts w:ascii="Times New Roman" w:hAnsi="Times New Roman" w:cs="Times New Roman"/>
        </w:rPr>
        <w:t>Qu</w:t>
      </w:r>
      <w:r w:rsidR="00D533DB">
        <w:rPr>
          <w:rFonts w:ascii="Times New Roman" w:hAnsi="Times New Roman" w:cs="Times New Roman"/>
        </w:rPr>
        <w:t xml:space="preserve">i peut être concerné par la formation complémentaire délivrée par les </w:t>
      </w:r>
      <w:r w:rsidR="00FB610C">
        <w:rPr>
          <w:rFonts w:ascii="Times New Roman" w:hAnsi="Times New Roman" w:cs="Times New Roman"/>
        </w:rPr>
        <w:t>AE</w:t>
      </w:r>
      <w:r w:rsidR="00D533DB">
        <w:rPr>
          <w:rFonts w:ascii="Times New Roman" w:hAnsi="Times New Roman" w:cs="Times New Roman"/>
        </w:rPr>
        <w:t xml:space="preserve"> agrées ? Quel est l’intérêt ?</w:t>
      </w:r>
    </w:p>
    <w:p w14:paraId="316419EB" w14:textId="020444C8" w:rsidR="00822BC5" w:rsidRDefault="00FB610C" w:rsidP="00822BC5">
      <w:pPr>
        <w:spacing w:after="0" w:line="276" w:lineRule="auto"/>
        <w:jc w:val="both"/>
        <w:rPr>
          <w:rFonts w:ascii="Times New Roman" w:hAnsi="Times New Roman" w:cs="Times New Roman"/>
        </w:rPr>
      </w:pPr>
      <w:r>
        <w:rPr>
          <w:rFonts w:ascii="Times New Roman" w:hAnsi="Times New Roman" w:cs="Times New Roman"/>
        </w:rPr>
        <w:t>Qui peut suivre un stage de sensibilisation à la sécurité routière ? En quoi consiste ce stage ?</w:t>
      </w:r>
    </w:p>
    <w:p w14:paraId="73A7B114" w14:textId="4B4E86AD" w:rsidR="00822BC5" w:rsidRDefault="00FB610C" w:rsidP="00822BC5">
      <w:pPr>
        <w:spacing w:after="0" w:line="276" w:lineRule="auto"/>
        <w:jc w:val="both"/>
        <w:rPr>
          <w:rFonts w:ascii="Times New Roman" w:hAnsi="Times New Roman" w:cs="Times New Roman"/>
        </w:rPr>
      </w:pPr>
      <w:r>
        <w:rPr>
          <w:rFonts w:ascii="Times New Roman" w:hAnsi="Times New Roman" w:cs="Times New Roman"/>
        </w:rPr>
        <w:t>Quel</w:t>
      </w:r>
      <w:r w:rsidR="00E111D5">
        <w:rPr>
          <w:rFonts w:ascii="Times New Roman" w:hAnsi="Times New Roman" w:cs="Times New Roman"/>
        </w:rPr>
        <w:t xml:space="preserve"> intérêt pour un chef d’entreprise d’organiser des actions de sensibilisation</w:t>
      </w:r>
      <w:r w:rsidR="00284797">
        <w:rPr>
          <w:rFonts w:ascii="Times New Roman" w:hAnsi="Times New Roman" w:cs="Times New Roman"/>
        </w:rPr>
        <w:t xml:space="preserve"> à la sécurité routière ?</w:t>
      </w:r>
    </w:p>
    <w:p w14:paraId="4C2B01A3" w14:textId="5C674FAE" w:rsidR="00284797" w:rsidRDefault="00284797" w:rsidP="00822BC5">
      <w:pPr>
        <w:spacing w:after="0" w:line="276" w:lineRule="auto"/>
        <w:jc w:val="both"/>
        <w:rPr>
          <w:rFonts w:ascii="Times New Roman" w:hAnsi="Times New Roman" w:cs="Times New Roman"/>
        </w:rPr>
      </w:pPr>
      <w:r>
        <w:rPr>
          <w:rFonts w:ascii="Times New Roman" w:hAnsi="Times New Roman" w:cs="Times New Roman"/>
        </w:rPr>
        <w:t>Quel intérêt pour un conducteur titulaire du permis de conduire de suivre une formation de sensibilisation à la sécurité routière ?</w:t>
      </w:r>
    </w:p>
    <w:p w14:paraId="7A283476" w14:textId="73717C5E" w:rsidR="00822BC5" w:rsidRDefault="00822BC5" w:rsidP="00822BC5">
      <w:pPr>
        <w:spacing w:after="0" w:line="276" w:lineRule="auto"/>
        <w:jc w:val="both"/>
        <w:rPr>
          <w:rFonts w:ascii="Times New Roman" w:hAnsi="Times New Roman" w:cs="Times New Roman"/>
        </w:rPr>
      </w:pPr>
    </w:p>
    <w:p w14:paraId="278883B6" w14:textId="3B319DEE" w:rsidR="00822BC5" w:rsidRDefault="00822BC5" w:rsidP="00822BC5">
      <w:pPr>
        <w:spacing w:after="0" w:line="276" w:lineRule="auto"/>
        <w:jc w:val="both"/>
        <w:rPr>
          <w:rFonts w:ascii="Times New Roman" w:hAnsi="Times New Roman" w:cs="Times New Roman"/>
        </w:rPr>
      </w:pPr>
    </w:p>
    <w:p w14:paraId="798491DE" w14:textId="6DDCECC1" w:rsidR="00822BC5" w:rsidRDefault="00822BC5" w:rsidP="00822BC5">
      <w:pPr>
        <w:spacing w:after="0" w:line="276" w:lineRule="auto"/>
        <w:jc w:val="both"/>
        <w:rPr>
          <w:rFonts w:ascii="Times New Roman" w:hAnsi="Times New Roman" w:cs="Times New Roman"/>
        </w:rPr>
      </w:pPr>
    </w:p>
    <w:p w14:paraId="702F9121" w14:textId="21B0D13A" w:rsidR="00822BC5" w:rsidRPr="00822BC5" w:rsidRDefault="00472B18" w:rsidP="00822BC5">
      <w:pPr>
        <w:spacing w:after="0" w:line="276"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lastRenderedPageBreak/>
        <w:t>4</w:t>
      </w:r>
      <w:r w:rsidR="00822BC5" w:rsidRPr="00822BC5">
        <w:rPr>
          <w:rFonts w:ascii="Times New Roman" w:hAnsi="Times New Roman" w:cs="Times New Roman"/>
          <w:b/>
          <w:bCs/>
          <w:color w:val="FF0000"/>
          <w:sz w:val="24"/>
          <w:szCs w:val="24"/>
        </w:rPr>
        <w:t xml:space="preserve">0. </w:t>
      </w:r>
      <w:r w:rsidR="00822BC5" w:rsidRPr="00822BC5">
        <w:rPr>
          <w:rFonts w:ascii="Times New Roman" w:hAnsi="Times New Roman" w:cs="Times New Roman"/>
          <w:b/>
          <w:bCs/>
          <w:color w:val="FF0000"/>
          <w:sz w:val="24"/>
          <w:szCs w:val="24"/>
          <w:u w:val="single"/>
        </w:rPr>
        <w:t>LE CONTINUUM EDUCATIF</w:t>
      </w:r>
      <w:r w:rsidR="00822BC5" w:rsidRPr="00822BC5">
        <w:rPr>
          <w:rFonts w:ascii="Times New Roman" w:hAnsi="Times New Roman" w:cs="Times New Roman"/>
          <w:b/>
          <w:bCs/>
          <w:color w:val="FF0000"/>
          <w:sz w:val="24"/>
          <w:szCs w:val="24"/>
        </w:rPr>
        <w:t> :</w:t>
      </w:r>
    </w:p>
    <w:p w14:paraId="7FBBE9EB" w14:textId="193D8D02" w:rsidR="00822BC5" w:rsidRPr="00822BC5" w:rsidRDefault="00822BC5" w:rsidP="00822BC5">
      <w:pPr>
        <w:spacing w:after="0" w:line="276" w:lineRule="auto"/>
        <w:jc w:val="center"/>
        <w:rPr>
          <w:rFonts w:ascii="Times New Roman" w:hAnsi="Times New Roman" w:cs="Times New Roman"/>
          <w:b/>
          <w:bCs/>
          <w:color w:val="FF0000"/>
          <w:sz w:val="24"/>
          <w:szCs w:val="24"/>
          <w:u w:val="single"/>
        </w:rPr>
      </w:pPr>
      <w:r w:rsidRPr="00822BC5">
        <w:rPr>
          <w:rFonts w:ascii="Times New Roman" w:hAnsi="Times New Roman" w:cs="Times New Roman"/>
          <w:b/>
          <w:bCs/>
          <w:color w:val="FF0000"/>
          <w:sz w:val="24"/>
          <w:szCs w:val="24"/>
          <w:u w:val="single"/>
        </w:rPr>
        <w:t>FORMATION OBLIGATOIRE ET FACULTATIVE</w:t>
      </w:r>
    </w:p>
    <w:p w14:paraId="78A69DB0" w14:textId="4DE367AA" w:rsidR="00822BC5" w:rsidRDefault="00822BC5" w:rsidP="00822BC5">
      <w:pPr>
        <w:spacing w:after="0" w:line="276" w:lineRule="auto"/>
        <w:jc w:val="both"/>
        <w:rPr>
          <w:rFonts w:ascii="Times New Roman" w:hAnsi="Times New Roman" w:cs="Times New Roman"/>
        </w:rPr>
      </w:pPr>
    </w:p>
    <w:p w14:paraId="27E7728C" w14:textId="77777777" w:rsidR="00DA291A" w:rsidRDefault="00DA291A" w:rsidP="00822BC5">
      <w:pPr>
        <w:spacing w:after="0" w:line="276" w:lineRule="auto"/>
        <w:jc w:val="both"/>
        <w:rPr>
          <w:rFonts w:ascii="Times New Roman" w:hAnsi="Times New Roman" w:cs="Times New Roman"/>
        </w:rPr>
      </w:pPr>
    </w:p>
    <w:p w14:paraId="3CC0D6BA" w14:textId="6F8C1BA9" w:rsidR="00DA291A" w:rsidRDefault="0083774F" w:rsidP="00822BC5">
      <w:pPr>
        <w:spacing w:after="0" w:line="276" w:lineRule="auto"/>
        <w:jc w:val="both"/>
        <w:rPr>
          <w:rFonts w:ascii="Times New Roman" w:hAnsi="Times New Roman" w:cs="Times New Roman"/>
        </w:rPr>
      </w:pPr>
      <w:r>
        <w:rPr>
          <w:rFonts w:ascii="Times New Roman" w:hAnsi="Times New Roman" w:cs="Times New Roman"/>
        </w:rPr>
        <w:t xml:space="preserve">Le </w:t>
      </w:r>
      <w:r w:rsidRPr="002C0679">
        <w:rPr>
          <w:rFonts w:ascii="Times New Roman" w:hAnsi="Times New Roman" w:cs="Times New Roman"/>
          <w:b/>
          <w:bCs/>
        </w:rPr>
        <w:t>continuum éducatif à la sécurité routière</w:t>
      </w:r>
      <w:r>
        <w:rPr>
          <w:rFonts w:ascii="Times New Roman" w:hAnsi="Times New Roman" w:cs="Times New Roman"/>
        </w:rPr>
        <w:t xml:space="preserve"> </w:t>
      </w:r>
      <w:r w:rsidR="0043260D">
        <w:rPr>
          <w:rFonts w:ascii="Times New Roman" w:hAnsi="Times New Roman" w:cs="Times New Roman"/>
        </w:rPr>
        <w:t xml:space="preserve">est une </w:t>
      </w:r>
      <w:r w:rsidR="0043260D" w:rsidRPr="002C0679">
        <w:rPr>
          <w:rFonts w:ascii="Times New Roman" w:hAnsi="Times New Roman" w:cs="Times New Roman"/>
          <w:b/>
          <w:bCs/>
        </w:rPr>
        <w:t>stratégie d’enseignement</w:t>
      </w:r>
      <w:r w:rsidR="0043260D">
        <w:rPr>
          <w:rFonts w:ascii="Times New Roman" w:hAnsi="Times New Roman" w:cs="Times New Roman"/>
        </w:rPr>
        <w:t xml:space="preserve"> </w:t>
      </w:r>
      <w:r w:rsidR="00116AFE">
        <w:rPr>
          <w:rFonts w:ascii="Times New Roman" w:hAnsi="Times New Roman" w:cs="Times New Roman"/>
        </w:rPr>
        <w:t xml:space="preserve">de la sécurité routière mise en œuvre en France et reposant sur le principe que </w:t>
      </w:r>
      <w:r w:rsidR="00116AFE" w:rsidRPr="002C0679">
        <w:rPr>
          <w:rFonts w:ascii="Times New Roman" w:hAnsi="Times New Roman" w:cs="Times New Roman"/>
          <w:b/>
          <w:bCs/>
        </w:rPr>
        <w:t>les connaissances et les compétences</w:t>
      </w:r>
      <w:r w:rsidR="00116AFE">
        <w:rPr>
          <w:rFonts w:ascii="Times New Roman" w:hAnsi="Times New Roman" w:cs="Times New Roman"/>
        </w:rPr>
        <w:t xml:space="preserve"> ne doivent pas se limiter </w:t>
      </w:r>
      <w:r w:rsidR="00613D4A">
        <w:rPr>
          <w:rFonts w:ascii="Times New Roman" w:hAnsi="Times New Roman" w:cs="Times New Roman"/>
        </w:rPr>
        <w:t>qu’</w:t>
      </w:r>
      <w:r w:rsidR="00116AFE">
        <w:rPr>
          <w:rFonts w:ascii="Times New Roman" w:hAnsi="Times New Roman" w:cs="Times New Roman"/>
        </w:rPr>
        <w:t>au seul permis de conduire</w:t>
      </w:r>
      <w:r w:rsidR="009373E9">
        <w:rPr>
          <w:rFonts w:ascii="Times New Roman" w:hAnsi="Times New Roman" w:cs="Times New Roman"/>
        </w:rPr>
        <w:t xml:space="preserve">, mais </w:t>
      </w:r>
      <w:r w:rsidR="009373E9" w:rsidRPr="002C0679">
        <w:rPr>
          <w:rFonts w:ascii="Times New Roman" w:hAnsi="Times New Roman" w:cs="Times New Roman"/>
          <w:b/>
          <w:bCs/>
        </w:rPr>
        <w:t>doivent être acquises dès le plus jeune âge et progresser de façon continue, en fonction des capacités et des besoins de chaque âge</w:t>
      </w:r>
      <w:r w:rsidR="009373E9">
        <w:rPr>
          <w:rFonts w:ascii="Times New Roman" w:hAnsi="Times New Roman" w:cs="Times New Roman"/>
        </w:rPr>
        <w:t xml:space="preserve">. </w:t>
      </w:r>
      <w:r w:rsidR="004C5C40">
        <w:rPr>
          <w:rFonts w:ascii="Times New Roman" w:hAnsi="Times New Roman" w:cs="Times New Roman"/>
        </w:rPr>
        <w:t xml:space="preserve">Ces acquisitions sont sanctionnées par une série de certifications et de formations qui s’étalent </w:t>
      </w:r>
      <w:r w:rsidR="004C5C40" w:rsidRPr="002C0679">
        <w:rPr>
          <w:rFonts w:ascii="Times New Roman" w:hAnsi="Times New Roman" w:cs="Times New Roman"/>
          <w:b/>
          <w:bCs/>
        </w:rPr>
        <w:t>tout au long de la vie</w:t>
      </w:r>
      <w:r w:rsidR="004C5C40">
        <w:rPr>
          <w:rFonts w:ascii="Times New Roman" w:hAnsi="Times New Roman" w:cs="Times New Roman"/>
        </w:rPr>
        <w:t>.</w:t>
      </w:r>
    </w:p>
    <w:p w14:paraId="3FA70A1C" w14:textId="77777777" w:rsidR="00DA291A" w:rsidRDefault="00DA291A" w:rsidP="00822BC5">
      <w:pPr>
        <w:spacing w:after="0" w:line="276" w:lineRule="auto"/>
        <w:jc w:val="both"/>
        <w:rPr>
          <w:rFonts w:ascii="Times New Roman" w:hAnsi="Times New Roman" w:cs="Times New Roman"/>
        </w:rPr>
      </w:pPr>
    </w:p>
    <w:p w14:paraId="280CD5AD" w14:textId="0F6E1D6D" w:rsidR="000B77A9" w:rsidRDefault="000B77A9" w:rsidP="00822BC5">
      <w:pPr>
        <w:spacing w:after="0" w:line="276" w:lineRule="auto"/>
        <w:jc w:val="both"/>
        <w:rPr>
          <w:rFonts w:ascii="Times New Roman" w:hAnsi="Times New Roman" w:cs="Times New Roman"/>
        </w:rPr>
      </w:pPr>
    </w:p>
    <w:p w14:paraId="3A7F2A9A" w14:textId="4C8E9CEE" w:rsidR="00C25971" w:rsidRPr="00212C60" w:rsidRDefault="000B77A9" w:rsidP="000B77A9">
      <w:pPr>
        <w:pStyle w:val="Paragraphedeliste"/>
        <w:numPr>
          <w:ilvl w:val="0"/>
          <w:numId w:val="1"/>
        </w:numPr>
        <w:spacing w:after="0" w:line="276" w:lineRule="auto"/>
        <w:jc w:val="both"/>
        <w:rPr>
          <w:rFonts w:ascii="Times New Roman" w:hAnsi="Times New Roman" w:cs="Times New Roman"/>
          <w:b/>
          <w:bCs/>
          <w:u w:val="single"/>
        </w:rPr>
      </w:pPr>
      <w:r w:rsidRPr="000B77A9">
        <w:rPr>
          <w:rFonts w:ascii="Times New Roman" w:hAnsi="Times New Roman" w:cs="Times New Roman"/>
          <w:b/>
          <w:bCs/>
          <w:color w:val="FF0000"/>
          <w:u w:val="single"/>
        </w:rPr>
        <w:t>Définition du continuum éducatif</w:t>
      </w:r>
    </w:p>
    <w:p w14:paraId="2ADF4818" w14:textId="77777777" w:rsidR="002D659F" w:rsidRDefault="002D659F" w:rsidP="000B77A9">
      <w:pPr>
        <w:spacing w:after="0" w:line="276" w:lineRule="auto"/>
        <w:jc w:val="both"/>
        <w:rPr>
          <w:rFonts w:ascii="Times New Roman" w:hAnsi="Times New Roman" w:cs="Times New Roman"/>
        </w:rPr>
      </w:pPr>
    </w:p>
    <w:p w14:paraId="0935440A" w14:textId="22296A0C" w:rsidR="000B77A9" w:rsidRPr="004C1DD3" w:rsidRDefault="00212C60" w:rsidP="000B77A9">
      <w:pPr>
        <w:pStyle w:val="Paragraphedeliste"/>
        <w:numPr>
          <w:ilvl w:val="0"/>
          <w:numId w:val="2"/>
        </w:numPr>
        <w:spacing w:after="0" w:line="276" w:lineRule="auto"/>
        <w:jc w:val="both"/>
        <w:rPr>
          <w:rFonts w:ascii="Times New Roman" w:hAnsi="Times New Roman" w:cs="Times New Roman"/>
          <w:b/>
          <w:bCs/>
          <w:u w:val="single"/>
        </w:rPr>
      </w:pPr>
      <w:r>
        <w:rPr>
          <w:rFonts w:ascii="Times New Roman" w:hAnsi="Times New Roman" w:cs="Times New Roman"/>
          <w:b/>
          <w:bCs/>
          <w:u w:val="single"/>
        </w:rPr>
        <w:t>L’origine du continuum éducatif</w:t>
      </w:r>
    </w:p>
    <w:p w14:paraId="55C0841C" w14:textId="3B12BD9D" w:rsidR="000B77A9" w:rsidRDefault="000B77A9" w:rsidP="000B77A9">
      <w:pPr>
        <w:spacing w:after="0" w:line="276" w:lineRule="auto"/>
        <w:jc w:val="both"/>
        <w:rPr>
          <w:rFonts w:ascii="Times New Roman" w:hAnsi="Times New Roman" w:cs="Times New Roman"/>
        </w:rPr>
      </w:pPr>
    </w:p>
    <w:p w14:paraId="0A78F3C0" w14:textId="77777777" w:rsidR="00212C60" w:rsidRPr="00212C60" w:rsidRDefault="00212C60" w:rsidP="00212C60">
      <w:pPr>
        <w:spacing w:after="0" w:line="276" w:lineRule="auto"/>
        <w:jc w:val="both"/>
        <w:rPr>
          <w:rFonts w:ascii="Times New Roman" w:hAnsi="Times New Roman" w:cs="Times New Roman"/>
        </w:rPr>
      </w:pPr>
      <w:r w:rsidRPr="00212C60">
        <w:rPr>
          <w:rFonts w:ascii="Times New Roman" w:hAnsi="Times New Roman" w:cs="Times New Roman"/>
        </w:rPr>
        <w:t xml:space="preserve">La </w:t>
      </w:r>
      <w:r w:rsidRPr="00212C60">
        <w:rPr>
          <w:rFonts w:ascii="Times New Roman" w:hAnsi="Times New Roman" w:cs="Times New Roman"/>
          <w:b/>
          <w:bCs/>
        </w:rPr>
        <w:t>notion de continuum éducatif</w:t>
      </w:r>
      <w:r w:rsidRPr="00212C60">
        <w:rPr>
          <w:rFonts w:ascii="Times New Roman" w:hAnsi="Times New Roman" w:cs="Times New Roman"/>
        </w:rPr>
        <w:t xml:space="preserve"> apparaît pour la 1ère fois en France fin </w:t>
      </w:r>
      <w:r w:rsidRPr="00212C60">
        <w:rPr>
          <w:rFonts w:ascii="Times New Roman" w:hAnsi="Times New Roman" w:cs="Times New Roman"/>
          <w:b/>
          <w:bCs/>
        </w:rPr>
        <w:t>1997</w:t>
      </w:r>
      <w:r w:rsidRPr="00212C60">
        <w:rPr>
          <w:rFonts w:ascii="Times New Roman" w:hAnsi="Times New Roman" w:cs="Times New Roman"/>
        </w:rPr>
        <w:t xml:space="preserve">. Malgré les progrès accomplis depuis les années 1970, la France se situe alors dans les derniers rangs européens en matière de sécurité routière : </w:t>
      </w:r>
      <w:r w:rsidRPr="00212C60">
        <w:rPr>
          <w:rFonts w:ascii="Times New Roman" w:hAnsi="Times New Roman" w:cs="Times New Roman"/>
          <w:b/>
          <w:bCs/>
        </w:rPr>
        <w:t>plus de 8000 tués sont dénombrés annuellement sur les routes</w:t>
      </w:r>
      <w:r w:rsidRPr="00212C60">
        <w:rPr>
          <w:rFonts w:ascii="Times New Roman" w:hAnsi="Times New Roman" w:cs="Times New Roman"/>
        </w:rPr>
        <w:t xml:space="preserve">. Les jeunes de </w:t>
      </w:r>
      <w:r w:rsidRPr="00212C60">
        <w:rPr>
          <w:rFonts w:ascii="Times New Roman" w:hAnsi="Times New Roman" w:cs="Times New Roman"/>
          <w:b/>
          <w:bCs/>
        </w:rPr>
        <w:t>18 à 24 ans</w:t>
      </w:r>
      <w:r w:rsidRPr="00212C60">
        <w:rPr>
          <w:rFonts w:ascii="Times New Roman" w:hAnsi="Times New Roman" w:cs="Times New Roman"/>
        </w:rPr>
        <w:t xml:space="preserve">, représentant 10% de la population mais 20% des tués, sont les </w:t>
      </w:r>
      <w:r w:rsidRPr="00212C60">
        <w:rPr>
          <w:rFonts w:ascii="Times New Roman" w:hAnsi="Times New Roman" w:cs="Times New Roman"/>
          <w:b/>
          <w:bCs/>
        </w:rPr>
        <w:t>1ères victimes</w:t>
      </w:r>
      <w:r w:rsidRPr="00212C60">
        <w:rPr>
          <w:rFonts w:ascii="Times New Roman" w:hAnsi="Times New Roman" w:cs="Times New Roman"/>
        </w:rPr>
        <w:t xml:space="preserve">. </w:t>
      </w:r>
      <w:r w:rsidRPr="00212C60">
        <w:rPr>
          <w:rFonts w:ascii="Times New Roman" w:hAnsi="Times New Roman" w:cs="Times New Roman"/>
          <w:b/>
          <w:bCs/>
        </w:rPr>
        <w:t>L’insécurité en ville et sur la route est la 1ère cause de mortalité des enfants et des adolescents</w:t>
      </w:r>
      <w:r w:rsidRPr="00212C60">
        <w:rPr>
          <w:rFonts w:ascii="Times New Roman" w:hAnsi="Times New Roman" w:cs="Times New Roman"/>
        </w:rPr>
        <w:t xml:space="preserve">. Devant cette situation intolérable, le gouvernement décide lors du </w:t>
      </w:r>
      <w:r w:rsidRPr="00212C60">
        <w:rPr>
          <w:rFonts w:ascii="Times New Roman" w:hAnsi="Times New Roman" w:cs="Times New Roman"/>
          <w:b/>
          <w:bCs/>
        </w:rPr>
        <w:t>Comité Interministériel de Sécurité Routière</w:t>
      </w:r>
      <w:r w:rsidRPr="00212C60">
        <w:rPr>
          <w:rFonts w:ascii="Times New Roman" w:hAnsi="Times New Roman" w:cs="Times New Roman"/>
        </w:rPr>
        <w:t xml:space="preserve"> (CISR) du 26/11/1997 une batterie de mesures avec un objectif : </w:t>
      </w:r>
      <w:r w:rsidRPr="00212C60">
        <w:rPr>
          <w:rFonts w:ascii="Times New Roman" w:hAnsi="Times New Roman" w:cs="Times New Roman"/>
          <w:b/>
          <w:bCs/>
        </w:rPr>
        <w:t>réduire de 50% les tués sur la route</w:t>
      </w:r>
      <w:r w:rsidRPr="00212C60">
        <w:rPr>
          <w:rFonts w:ascii="Times New Roman" w:hAnsi="Times New Roman" w:cs="Times New Roman"/>
        </w:rPr>
        <w:t xml:space="preserve"> </w:t>
      </w:r>
      <w:r w:rsidRPr="00212C60">
        <w:rPr>
          <w:rFonts w:ascii="Times New Roman" w:hAnsi="Times New Roman" w:cs="Times New Roman"/>
          <w:b/>
          <w:bCs/>
        </w:rPr>
        <w:t>d’ici 2002</w:t>
      </w:r>
      <w:r w:rsidRPr="00212C60">
        <w:rPr>
          <w:rFonts w:ascii="Times New Roman" w:hAnsi="Times New Roman" w:cs="Times New Roman"/>
        </w:rPr>
        <w:t>, soit 4000 morts.</w:t>
      </w:r>
    </w:p>
    <w:p w14:paraId="5D2BC026" w14:textId="77777777" w:rsidR="00212C60" w:rsidRPr="00212C60" w:rsidRDefault="00212C60" w:rsidP="00212C60">
      <w:pPr>
        <w:spacing w:after="0" w:line="276" w:lineRule="auto"/>
        <w:jc w:val="both"/>
        <w:rPr>
          <w:rFonts w:ascii="Times New Roman" w:hAnsi="Times New Roman" w:cs="Times New Roman"/>
        </w:rPr>
      </w:pPr>
    </w:p>
    <w:p w14:paraId="7AEAD96A" w14:textId="727762DE" w:rsidR="00C248AC" w:rsidRDefault="00212C60" w:rsidP="00212C60">
      <w:pPr>
        <w:spacing w:after="0" w:line="276" w:lineRule="auto"/>
        <w:jc w:val="both"/>
        <w:rPr>
          <w:rFonts w:ascii="Times New Roman" w:hAnsi="Times New Roman" w:cs="Times New Roman"/>
        </w:rPr>
      </w:pPr>
      <w:r w:rsidRPr="00212C60">
        <w:rPr>
          <w:rFonts w:ascii="Times New Roman" w:hAnsi="Times New Roman" w:cs="Times New Roman"/>
        </w:rPr>
        <w:t xml:space="preserve">Parmi ces mesures figurent une nouvelle stratégie en matière d’enseignement de la sécurité routière : celui-ci ne doit plus se limiter au permis de conduire. </w:t>
      </w:r>
      <w:r w:rsidRPr="007B419E">
        <w:rPr>
          <w:rFonts w:ascii="Times New Roman" w:hAnsi="Times New Roman" w:cs="Times New Roman"/>
          <w:b/>
          <w:bCs/>
        </w:rPr>
        <w:t>Les connaissances et les compétences doivent progresser de façon continue</w:t>
      </w:r>
      <w:r w:rsidRPr="00212C60">
        <w:rPr>
          <w:rFonts w:ascii="Times New Roman" w:hAnsi="Times New Roman" w:cs="Times New Roman"/>
        </w:rPr>
        <w:t xml:space="preserve">, en fonction des capacités et des besoins de chaque âge. Elles doivent être </w:t>
      </w:r>
      <w:r w:rsidRPr="007B419E">
        <w:rPr>
          <w:rFonts w:ascii="Times New Roman" w:hAnsi="Times New Roman" w:cs="Times New Roman"/>
          <w:b/>
          <w:bCs/>
        </w:rPr>
        <w:t>régulièrement remises à jour à l’âge adulte</w:t>
      </w:r>
      <w:r w:rsidRPr="00212C60">
        <w:rPr>
          <w:rFonts w:ascii="Times New Roman" w:hAnsi="Times New Roman" w:cs="Times New Roman"/>
        </w:rPr>
        <w:t xml:space="preserve">. Par ailleurs, </w:t>
      </w:r>
      <w:r w:rsidRPr="007B419E">
        <w:rPr>
          <w:rFonts w:ascii="Times New Roman" w:hAnsi="Times New Roman" w:cs="Times New Roman"/>
          <w:b/>
          <w:bCs/>
        </w:rPr>
        <w:t>l’enseignement ne s’adresse plus aux seuls conducteurs mais à tous les usagers de la route</w:t>
      </w:r>
      <w:r w:rsidRPr="00212C60">
        <w:rPr>
          <w:rFonts w:ascii="Times New Roman" w:hAnsi="Times New Roman" w:cs="Times New Roman"/>
        </w:rPr>
        <w:t>.</w:t>
      </w:r>
    </w:p>
    <w:p w14:paraId="0AB18885" w14:textId="77777777" w:rsidR="00C248AC" w:rsidRDefault="00C248AC" w:rsidP="000B77A9">
      <w:pPr>
        <w:spacing w:after="0" w:line="276" w:lineRule="auto"/>
        <w:jc w:val="both"/>
        <w:rPr>
          <w:rFonts w:ascii="Times New Roman" w:hAnsi="Times New Roman" w:cs="Times New Roman"/>
        </w:rPr>
      </w:pPr>
    </w:p>
    <w:p w14:paraId="40077C44" w14:textId="77777777" w:rsidR="00C248AC" w:rsidRDefault="00C248AC" w:rsidP="000B77A9">
      <w:pPr>
        <w:spacing w:after="0" w:line="276" w:lineRule="auto"/>
        <w:jc w:val="both"/>
        <w:rPr>
          <w:rFonts w:ascii="Times New Roman" w:hAnsi="Times New Roman" w:cs="Times New Roman"/>
        </w:rPr>
      </w:pPr>
    </w:p>
    <w:p w14:paraId="5901011B" w14:textId="022C9000" w:rsidR="000B77A9" w:rsidRPr="004C1DD3" w:rsidRDefault="000B77A9" w:rsidP="000B77A9">
      <w:pPr>
        <w:pStyle w:val="Paragraphedeliste"/>
        <w:numPr>
          <w:ilvl w:val="0"/>
          <w:numId w:val="2"/>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 xml:space="preserve">Les </w:t>
      </w:r>
      <w:r w:rsidR="00656856">
        <w:rPr>
          <w:rFonts w:ascii="Times New Roman" w:hAnsi="Times New Roman" w:cs="Times New Roman"/>
          <w:b/>
          <w:bCs/>
          <w:u w:val="single"/>
        </w:rPr>
        <w:t>stratégies définies par le CISR en 1997</w:t>
      </w:r>
    </w:p>
    <w:p w14:paraId="6D7B1F91" w14:textId="2CADE55A" w:rsidR="000B77A9" w:rsidRDefault="000B77A9" w:rsidP="000B77A9">
      <w:pPr>
        <w:spacing w:after="0" w:line="276" w:lineRule="auto"/>
        <w:jc w:val="both"/>
        <w:rPr>
          <w:rFonts w:ascii="Times New Roman" w:hAnsi="Times New Roman" w:cs="Times New Roman"/>
        </w:rPr>
      </w:pPr>
    </w:p>
    <w:p w14:paraId="5CBDAF71" w14:textId="58BB1004" w:rsidR="00656856" w:rsidRDefault="006B282D" w:rsidP="000B77A9">
      <w:pPr>
        <w:spacing w:after="0" w:line="276" w:lineRule="auto"/>
        <w:jc w:val="both"/>
        <w:rPr>
          <w:rFonts w:ascii="Times New Roman" w:hAnsi="Times New Roman" w:cs="Times New Roman"/>
        </w:rPr>
      </w:pPr>
      <w:r>
        <w:rPr>
          <w:rFonts w:ascii="Times New Roman" w:hAnsi="Times New Roman" w:cs="Times New Roman"/>
        </w:rPr>
        <w:t xml:space="preserve">La stratégie définie en 1997 repose sur </w:t>
      </w:r>
      <w:r w:rsidRPr="00A3063D">
        <w:rPr>
          <w:rFonts w:ascii="Times New Roman" w:hAnsi="Times New Roman" w:cs="Times New Roman"/>
          <w:b/>
          <w:bCs/>
        </w:rPr>
        <w:t>5 axes</w:t>
      </w:r>
      <w:r>
        <w:rPr>
          <w:rFonts w:ascii="Times New Roman" w:hAnsi="Times New Roman" w:cs="Times New Roman"/>
        </w:rPr>
        <w:t> :</w:t>
      </w:r>
    </w:p>
    <w:p w14:paraId="42515FDB" w14:textId="77777777" w:rsidR="005123C2" w:rsidRDefault="005123C2" w:rsidP="000B77A9">
      <w:pPr>
        <w:spacing w:after="0"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4531"/>
        <w:gridCol w:w="4531"/>
      </w:tblGrid>
      <w:tr w:rsidR="00BB2D22" w:rsidRPr="00BB2D22" w14:paraId="6C332A6F" w14:textId="77777777" w:rsidTr="00BB2D22">
        <w:tc>
          <w:tcPr>
            <w:tcW w:w="4531" w:type="dxa"/>
          </w:tcPr>
          <w:p w14:paraId="79FDDDC7" w14:textId="396E625B" w:rsidR="00BB2D22" w:rsidRPr="00BB2D22" w:rsidRDefault="00BB2D22" w:rsidP="00BB2D22">
            <w:pPr>
              <w:spacing w:line="276" w:lineRule="auto"/>
              <w:jc w:val="center"/>
              <w:rPr>
                <w:rFonts w:ascii="Times New Roman" w:hAnsi="Times New Roman" w:cs="Times New Roman"/>
                <w:b/>
                <w:bCs/>
              </w:rPr>
            </w:pPr>
            <w:r w:rsidRPr="00BB2D22">
              <w:rPr>
                <w:rFonts w:ascii="Times New Roman" w:hAnsi="Times New Roman" w:cs="Times New Roman"/>
                <w:b/>
                <w:bCs/>
              </w:rPr>
              <w:t>Les axes définis par le CISR</w:t>
            </w:r>
          </w:p>
        </w:tc>
        <w:tc>
          <w:tcPr>
            <w:tcW w:w="4531" w:type="dxa"/>
          </w:tcPr>
          <w:p w14:paraId="1B321A99" w14:textId="7A0B26C8" w:rsidR="00BB2D22" w:rsidRPr="00BB2D22" w:rsidRDefault="00BB2D22" w:rsidP="00BB2D22">
            <w:pPr>
              <w:spacing w:line="276" w:lineRule="auto"/>
              <w:jc w:val="center"/>
              <w:rPr>
                <w:rFonts w:ascii="Times New Roman" w:hAnsi="Times New Roman" w:cs="Times New Roman"/>
                <w:b/>
                <w:bCs/>
              </w:rPr>
            </w:pPr>
            <w:r w:rsidRPr="00BB2D22">
              <w:rPr>
                <w:rFonts w:ascii="Times New Roman" w:hAnsi="Times New Roman" w:cs="Times New Roman"/>
                <w:b/>
                <w:bCs/>
              </w:rPr>
              <w:t xml:space="preserve">Leur mise </w:t>
            </w:r>
            <w:r>
              <w:rPr>
                <w:rFonts w:ascii="Times New Roman" w:hAnsi="Times New Roman" w:cs="Times New Roman"/>
                <w:b/>
                <w:bCs/>
              </w:rPr>
              <w:t>en</w:t>
            </w:r>
            <w:r w:rsidRPr="00BB2D22">
              <w:rPr>
                <w:rFonts w:ascii="Times New Roman" w:hAnsi="Times New Roman" w:cs="Times New Roman"/>
                <w:b/>
                <w:bCs/>
              </w:rPr>
              <w:t xml:space="preserve"> œuvre</w:t>
            </w:r>
          </w:p>
        </w:tc>
      </w:tr>
      <w:tr w:rsidR="00BB2D22" w14:paraId="4874D1E6" w14:textId="77777777" w:rsidTr="00BB2D22">
        <w:tc>
          <w:tcPr>
            <w:tcW w:w="4531" w:type="dxa"/>
          </w:tcPr>
          <w:p w14:paraId="01EFCFC7" w14:textId="523056A5" w:rsidR="00BB2D22" w:rsidRPr="00BB2D22" w:rsidRDefault="00BB2D22" w:rsidP="009A569D">
            <w:pPr>
              <w:pStyle w:val="Paragraphedeliste"/>
              <w:numPr>
                <w:ilvl w:val="0"/>
                <w:numId w:val="7"/>
              </w:numPr>
              <w:spacing w:line="276" w:lineRule="auto"/>
              <w:ind w:left="306"/>
              <w:jc w:val="both"/>
              <w:rPr>
                <w:rFonts w:ascii="Times New Roman" w:hAnsi="Times New Roman" w:cs="Times New Roman"/>
              </w:rPr>
            </w:pPr>
            <w:r w:rsidRPr="00BB2D22">
              <w:rPr>
                <w:rFonts w:ascii="Times New Roman" w:hAnsi="Times New Roman" w:cs="Times New Roman"/>
              </w:rPr>
              <w:t xml:space="preserve">Développer l’éducation routière </w:t>
            </w:r>
            <w:r w:rsidRPr="00A00319">
              <w:rPr>
                <w:rFonts w:ascii="Times New Roman" w:hAnsi="Times New Roman" w:cs="Times New Roman"/>
                <w:b/>
                <w:bCs/>
              </w:rPr>
              <w:t>à l’école et dans les centres de vacances et de loisirs</w:t>
            </w:r>
          </w:p>
        </w:tc>
        <w:tc>
          <w:tcPr>
            <w:tcW w:w="4531" w:type="dxa"/>
          </w:tcPr>
          <w:p w14:paraId="6802A4B0" w14:textId="5BD78B23" w:rsidR="00BB2D22" w:rsidRDefault="00B47108" w:rsidP="000B77A9">
            <w:pPr>
              <w:spacing w:line="276" w:lineRule="auto"/>
              <w:jc w:val="both"/>
              <w:rPr>
                <w:rFonts w:ascii="Times New Roman" w:hAnsi="Times New Roman" w:cs="Times New Roman"/>
              </w:rPr>
            </w:pPr>
            <w:r>
              <w:rPr>
                <w:rFonts w:ascii="Times New Roman" w:hAnsi="Times New Roman" w:cs="Times New Roman"/>
              </w:rPr>
              <w:t xml:space="preserve">Un enseignement </w:t>
            </w:r>
            <w:r w:rsidR="00803843">
              <w:rPr>
                <w:rFonts w:ascii="Times New Roman" w:hAnsi="Times New Roman" w:cs="Times New Roman"/>
              </w:rPr>
              <w:t>ob</w:t>
            </w:r>
            <w:r>
              <w:rPr>
                <w:rFonts w:ascii="Times New Roman" w:hAnsi="Times New Roman" w:cs="Times New Roman"/>
              </w:rPr>
              <w:t>ligatoire est dispensé</w:t>
            </w:r>
            <w:r w:rsidR="005D457D">
              <w:rPr>
                <w:rFonts w:ascii="Times New Roman" w:hAnsi="Times New Roman" w:cs="Times New Roman"/>
              </w:rPr>
              <w:t xml:space="preserve"> à l’école primaire et au collège </w:t>
            </w:r>
            <w:r w:rsidR="005D457D" w:rsidRPr="001A7614">
              <w:rPr>
                <w:rFonts w:ascii="Times New Roman" w:hAnsi="Times New Roman" w:cs="Times New Roman"/>
                <w:b/>
                <w:bCs/>
              </w:rPr>
              <w:t>par les enseignants</w:t>
            </w:r>
            <w:r w:rsidR="005D457D">
              <w:rPr>
                <w:rFonts w:ascii="Times New Roman" w:hAnsi="Times New Roman" w:cs="Times New Roman"/>
              </w:rPr>
              <w:t xml:space="preserve"> dans une </w:t>
            </w:r>
            <w:r w:rsidR="005D457D" w:rsidRPr="001A7614">
              <w:rPr>
                <w:rFonts w:ascii="Times New Roman" w:hAnsi="Times New Roman" w:cs="Times New Roman"/>
                <w:b/>
                <w:bCs/>
              </w:rPr>
              <w:t>approche pluridisciplinaire</w:t>
            </w:r>
            <w:r w:rsidR="003A5E0B">
              <w:rPr>
                <w:rFonts w:ascii="Times New Roman" w:hAnsi="Times New Roman" w:cs="Times New Roman"/>
              </w:rPr>
              <w:t xml:space="preserve">. Des </w:t>
            </w:r>
            <w:r w:rsidR="003A5E0B" w:rsidRPr="001A7614">
              <w:rPr>
                <w:rFonts w:ascii="Times New Roman" w:hAnsi="Times New Roman" w:cs="Times New Roman"/>
                <w:b/>
                <w:bCs/>
              </w:rPr>
              <w:t>outils pédagogiques</w:t>
            </w:r>
            <w:r w:rsidR="003A5E0B">
              <w:rPr>
                <w:rFonts w:ascii="Times New Roman" w:hAnsi="Times New Roman" w:cs="Times New Roman"/>
              </w:rPr>
              <w:t xml:space="preserve"> sont mis à la disposition des professeurs et des partenaires.</w:t>
            </w:r>
          </w:p>
        </w:tc>
      </w:tr>
      <w:tr w:rsidR="00BB2D22" w14:paraId="6413F012" w14:textId="77777777" w:rsidTr="00BB2D22">
        <w:tc>
          <w:tcPr>
            <w:tcW w:w="4531" w:type="dxa"/>
          </w:tcPr>
          <w:p w14:paraId="44A54CDB" w14:textId="52657177" w:rsidR="00BB2D22" w:rsidRPr="00BB2D22" w:rsidRDefault="00BB2D22" w:rsidP="009A569D">
            <w:pPr>
              <w:pStyle w:val="Paragraphedeliste"/>
              <w:numPr>
                <w:ilvl w:val="0"/>
                <w:numId w:val="7"/>
              </w:numPr>
              <w:spacing w:line="276" w:lineRule="auto"/>
              <w:ind w:left="306"/>
              <w:jc w:val="both"/>
              <w:rPr>
                <w:rFonts w:ascii="Times New Roman" w:hAnsi="Times New Roman" w:cs="Times New Roman"/>
              </w:rPr>
            </w:pPr>
            <w:r w:rsidRPr="00BB2D22">
              <w:rPr>
                <w:rFonts w:ascii="Times New Roman" w:hAnsi="Times New Roman" w:cs="Times New Roman"/>
              </w:rPr>
              <w:t xml:space="preserve">Un rendez-vous d’évaluation et de formation après un an de conduite, </w:t>
            </w:r>
            <w:r w:rsidRPr="00A00319">
              <w:rPr>
                <w:rFonts w:ascii="Times New Roman" w:hAnsi="Times New Roman" w:cs="Times New Roman"/>
              </w:rPr>
              <w:t>l’</w:t>
            </w:r>
            <w:r w:rsidRPr="00A00319">
              <w:rPr>
                <w:rFonts w:ascii="Times New Roman" w:hAnsi="Times New Roman" w:cs="Times New Roman"/>
                <w:b/>
                <w:bCs/>
              </w:rPr>
              <w:t>épreuve théorique générale du permis de conduire modernisée et accessible dès 16 ans</w:t>
            </w:r>
          </w:p>
        </w:tc>
        <w:tc>
          <w:tcPr>
            <w:tcW w:w="4531" w:type="dxa"/>
          </w:tcPr>
          <w:p w14:paraId="14824168" w14:textId="2ADE44EA" w:rsidR="00BB2D22" w:rsidRDefault="006B0BA3" w:rsidP="000B77A9">
            <w:pPr>
              <w:spacing w:line="276" w:lineRule="auto"/>
              <w:jc w:val="both"/>
              <w:rPr>
                <w:rFonts w:ascii="Times New Roman" w:hAnsi="Times New Roman" w:cs="Times New Roman"/>
              </w:rPr>
            </w:pPr>
            <w:r>
              <w:rPr>
                <w:rFonts w:ascii="Times New Roman" w:hAnsi="Times New Roman" w:cs="Times New Roman"/>
              </w:rPr>
              <w:t xml:space="preserve">Le CISR du 18 décembre 2002 </w:t>
            </w:r>
            <w:r w:rsidR="003667D0">
              <w:rPr>
                <w:rFonts w:ascii="Times New Roman" w:hAnsi="Times New Roman" w:cs="Times New Roman"/>
              </w:rPr>
              <w:t xml:space="preserve">décide la mise en place du </w:t>
            </w:r>
            <w:r w:rsidR="003667D0" w:rsidRPr="00DA7DD2">
              <w:rPr>
                <w:rFonts w:ascii="Times New Roman" w:hAnsi="Times New Roman" w:cs="Times New Roman"/>
                <w:b/>
                <w:bCs/>
              </w:rPr>
              <w:t>permis probatoire</w:t>
            </w:r>
            <w:r w:rsidR="00914D14">
              <w:rPr>
                <w:rFonts w:ascii="Times New Roman" w:hAnsi="Times New Roman" w:cs="Times New Roman"/>
              </w:rPr>
              <w:t xml:space="preserve"> </w:t>
            </w:r>
            <w:r w:rsidR="001A7BB3">
              <w:rPr>
                <w:rFonts w:ascii="Times New Roman" w:hAnsi="Times New Roman" w:cs="Times New Roman"/>
              </w:rPr>
              <w:t>(entré en application</w:t>
            </w:r>
            <w:r w:rsidR="00E37919">
              <w:rPr>
                <w:rFonts w:ascii="Times New Roman" w:hAnsi="Times New Roman" w:cs="Times New Roman"/>
              </w:rPr>
              <w:t xml:space="preserve"> le 1</w:t>
            </w:r>
            <w:r w:rsidR="00E37919" w:rsidRPr="00E37919">
              <w:rPr>
                <w:rFonts w:ascii="Times New Roman" w:hAnsi="Times New Roman" w:cs="Times New Roman"/>
                <w:vertAlign w:val="superscript"/>
              </w:rPr>
              <w:t>er</w:t>
            </w:r>
            <w:r w:rsidR="00E37919">
              <w:rPr>
                <w:rFonts w:ascii="Times New Roman" w:hAnsi="Times New Roman" w:cs="Times New Roman"/>
              </w:rPr>
              <w:t xml:space="preserve"> mars 2004)</w:t>
            </w:r>
            <w:r w:rsidR="003667D0">
              <w:rPr>
                <w:rFonts w:ascii="Times New Roman" w:hAnsi="Times New Roman" w:cs="Times New Roman"/>
              </w:rPr>
              <w:t>.</w:t>
            </w:r>
            <w:r w:rsidR="003A0EEA">
              <w:rPr>
                <w:rFonts w:ascii="Times New Roman" w:hAnsi="Times New Roman" w:cs="Times New Roman"/>
              </w:rPr>
              <w:t xml:space="preserve"> Partant du principe que </w:t>
            </w:r>
            <w:r w:rsidR="00765FF3">
              <w:rPr>
                <w:rFonts w:ascii="Times New Roman" w:hAnsi="Times New Roman" w:cs="Times New Roman"/>
              </w:rPr>
              <w:t>c’est dans les 3 années qui suivent l’obtention du permis de conduire que le surrisque</w:t>
            </w:r>
            <w:r w:rsidR="00340BB6">
              <w:rPr>
                <w:rFonts w:ascii="Times New Roman" w:hAnsi="Times New Roman" w:cs="Times New Roman"/>
              </w:rPr>
              <w:t xml:space="preserve"> est le plus </w:t>
            </w:r>
            <w:proofErr w:type="gramStart"/>
            <w:r w:rsidR="00340BB6">
              <w:rPr>
                <w:rFonts w:ascii="Times New Roman" w:hAnsi="Times New Roman" w:cs="Times New Roman"/>
              </w:rPr>
              <w:t>élevé</w:t>
            </w:r>
            <w:proofErr w:type="gramEnd"/>
            <w:r w:rsidR="00340BB6">
              <w:rPr>
                <w:rFonts w:ascii="Times New Roman" w:hAnsi="Times New Roman" w:cs="Times New Roman"/>
              </w:rPr>
              <w:t xml:space="preserve"> et que les 18-24 ans (les plus nombreux parmi les conducteurs novices</w:t>
            </w:r>
            <w:r w:rsidR="00712A21">
              <w:rPr>
                <w:rFonts w:ascii="Times New Roman" w:hAnsi="Times New Roman" w:cs="Times New Roman"/>
              </w:rPr>
              <w:t xml:space="preserve">) représentent en effet </w:t>
            </w:r>
            <w:r w:rsidR="008302BE">
              <w:rPr>
                <w:rFonts w:ascii="Times New Roman" w:hAnsi="Times New Roman" w:cs="Times New Roman"/>
              </w:rPr>
              <w:t>¼ des victimes (conducteurs) des accidents de la route</w:t>
            </w:r>
            <w:r w:rsidR="00C61122">
              <w:rPr>
                <w:rFonts w:ascii="Times New Roman" w:hAnsi="Times New Roman" w:cs="Times New Roman"/>
              </w:rPr>
              <w:t xml:space="preserve">, un permis probatoire </w:t>
            </w:r>
            <w:r w:rsidR="00C61122" w:rsidRPr="00DA7DD2">
              <w:rPr>
                <w:rFonts w:ascii="Times New Roman" w:hAnsi="Times New Roman" w:cs="Times New Roman"/>
                <w:b/>
                <w:bCs/>
              </w:rPr>
              <w:t>échelonné</w:t>
            </w:r>
            <w:r w:rsidR="00C456D4" w:rsidRPr="00DA7DD2">
              <w:rPr>
                <w:rFonts w:ascii="Times New Roman" w:hAnsi="Times New Roman" w:cs="Times New Roman"/>
                <w:b/>
                <w:bCs/>
              </w:rPr>
              <w:t xml:space="preserve"> sur 3 ans</w:t>
            </w:r>
            <w:r w:rsidR="00C456D4">
              <w:rPr>
                <w:rFonts w:ascii="Times New Roman" w:hAnsi="Times New Roman" w:cs="Times New Roman"/>
              </w:rPr>
              <w:t xml:space="preserve"> est institué. Lors de l’obtention de son permis de conduire, </w:t>
            </w:r>
            <w:r w:rsidR="00C331EA">
              <w:rPr>
                <w:rFonts w:ascii="Times New Roman" w:hAnsi="Times New Roman" w:cs="Times New Roman"/>
              </w:rPr>
              <w:t xml:space="preserve">le nouveau conducteur se voit attribué un </w:t>
            </w:r>
            <w:r w:rsidR="00C331EA" w:rsidRPr="00DA7DD2">
              <w:rPr>
                <w:rFonts w:ascii="Times New Roman" w:hAnsi="Times New Roman" w:cs="Times New Roman"/>
                <w:b/>
                <w:bCs/>
              </w:rPr>
              <w:t>capital initial de 6 points</w:t>
            </w:r>
            <w:r w:rsidR="00C331EA">
              <w:rPr>
                <w:rFonts w:ascii="Times New Roman" w:hAnsi="Times New Roman" w:cs="Times New Roman"/>
              </w:rPr>
              <w:t>.</w:t>
            </w:r>
            <w:r w:rsidR="0007419E">
              <w:rPr>
                <w:rFonts w:ascii="Times New Roman" w:hAnsi="Times New Roman" w:cs="Times New Roman"/>
              </w:rPr>
              <w:t xml:space="preserve"> A l’issu d’une période de 3 ans</w:t>
            </w:r>
            <w:r w:rsidR="009B07CF">
              <w:rPr>
                <w:rFonts w:ascii="Times New Roman" w:hAnsi="Times New Roman" w:cs="Times New Roman"/>
              </w:rPr>
              <w:t xml:space="preserve">, s’il n’a </w:t>
            </w:r>
            <w:r w:rsidR="009B07CF" w:rsidRPr="00DA7DD2">
              <w:rPr>
                <w:rFonts w:ascii="Times New Roman" w:hAnsi="Times New Roman" w:cs="Times New Roman"/>
                <w:b/>
                <w:bCs/>
              </w:rPr>
              <w:t xml:space="preserve">pas commis d’infraction entraînant </w:t>
            </w:r>
            <w:r w:rsidR="00844DDD" w:rsidRPr="00DA7DD2">
              <w:rPr>
                <w:rFonts w:ascii="Times New Roman" w:hAnsi="Times New Roman" w:cs="Times New Roman"/>
                <w:b/>
                <w:bCs/>
              </w:rPr>
              <w:t>une perte de points</w:t>
            </w:r>
            <w:r w:rsidR="00331317">
              <w:rPr>
                <w:rFonts w:ascii="Times New Roman" w:hAnsi="Times New Roman" w:cs="Times New Roman"/>
              </w:rPr>
              <w:t>, un capital de 12 points lui sera attribué.</w:t>
            </w:r>
          </w:p>
        </w:tc>
      </w:tr>
      <w:tr w:rsidR="00BB2D22" w14:paraId="66E75573" w14:textId="77777777" w:rsidTr="00BB2D22">
        <w:tc>
          <w:tcPr>
            <w:tcW w:w="4531" w:type="dxa"/>
          </w:tcPr>
          <w:p w14:paraId="6BEDD2B4" w14:textId="09229E8F" w:rsidR="00BB2D22" w:rsidRPr="009A569D" w:rsidRDefault="009A569D" w:rsidP="009A569D">
            <w:pPr>
              <w:pStyle w:val="Paragraphedeliste"/>
              <w:numPr>
                <w:ilvl w:val="0"/>
                <w:numId w:val="7"/>
              </w:numPr>
              <w:spacing w:line="276" w:lineRule="auto"/>
              <w:ind w:left="306"/>
              <w:jc w:val="both"/>
              <w:rPr>
                <w:rFonts w:ascii="Times New Roman" w:hAnsi="Times New Roman" w:cs="Times New Roman"/>
              </w:rPr>
            </w:pPr>
            <w:r w:rsidRPr="009A569D">
              <w:rPr>
                <w:rFonts w:ascii="Times New Roman" w:hAnsi="Times New Roman" w:cs="Times New Roman"/>
              </w:rPr>
              <w:t xml:space="preserve">Un </w:t>
            </w:r>
            <w:r w:rsidRPr="009A569D">
              <w:rPr>
                <w:rFonts w:ascii="Times New Roman" w:hAnsi="Times New Roman" w:cs="Times New Roman"/>
                <w:b/>
                <w:bCs/>
              </w:rPr>
              <w:t>complément de formation pour les conducteurs novices auteurs d’infractions graves</w:t>
            </w:r>
            <w:r w:rsidRPr="009A569D">
              <w:rPr>
                <w:rFonts w:ascii="Times New Roman" w:hAnsi="Times New Roman" w:cs="Times New Roman"/>
              </w:rPr>
              <w:t xml:space="preserve"> au Code de la route, outre les sanctions normales encourues</w:t>
            </w:r>
          </w:p>
        </w:tc>
        <w:tc>
          <w:tcPr>
            <w:tcW w:w="4531" w:type="dxa"/>
          </w:tcPr>
          <w:p w14:paraId="1DB94060" w14:textId="1D4F7622" w:rsidR="00BB2D22" w:rsidRDefault="00591197" w:rsidP="000B77A9">
            <w:pPr>
              <w:spacing w:line="276" w:lineRule="auto"/>
              <w:jc w:val="both"/>
              <w:rPr>
                <w:rFonts w:ascii="Times New Roman" w:hAnsi="Times New Roman" w:cs="Times New Roman"/>
              </w:rPr>
            </w:pPr>
            <w:r>
              <w:rPr>
                <w:rFonts w:ascii="Times New Roman" w:hAnsi="Times New Roman" w:cs="Times New Roman"/>
              </w:rPr>
              <w:t xml:space="preserve">Le complément de formation pour les conducteurs </w:t>
            </w:r>
            <w:r w:rsidR="00A3789A">
              <w:rPr>
                <w:rFonts w:ascii="Times New Roman" w:hAnsi="Times New Roman" w:cs="Times New Roman"/>
              </w:rPr>
              <w:t xml:space="preserve">novices auteurs d’infractions graves au Code de la route est </w:t>
            </w:r>
            <w:r w:rsidR="00A3789A" w:rsidRPr="00A65CF3">
              <w:rPr>
                <w:rFonts w:ascii="Times New Roman" w:hAnsi="Times New Roman" w:cs="Times New Roman"/>
                <w:b/>
                <w:bCs/>
              </w:rPr>
              <w:t>traduit par les stages de sensibilisation dont le principe existe depuis la mise en place du permis à points en 1992</w:t>
            </w:r>
            <w:r w:rsidR="00A3789A">
              <w:rPr>
                <w:rFonts w:ascii="Times New Roman" w:hAnsi="Times New Roman" w:cs="Times New Roman"/>
              </w:rPr>
              <w:t>.</w:t>
            </w:r>
          </w:p>
        </w:tc>
      </w:tr>
      <w:tr w:rsidR="00BB2D22" w14:paraId="50C278ED" w14:textId="77777777" w:rsidTr="00BB2D22">
        <w:tc>
          <w:tcPr>
            <w:tcW w:w="4531" w:type="dxa"/>
          </w:tcPr>
          <w:p w14:paraId="53C60DEB" w14:textId="501C8F5F" w:rsidR="00BB2D22" w:rsidRPr="009A569D" w:rsidRDefault="009A569D" w:rsidP="009A569D">
            <w:pPr>
              <w:pStyle w:val="Paragraphedeliste"/>
              <w:numPr>
                <w:ilvl w:val="0"/>
                <w:numId w:val="7"/>
              </w:numPr>
              <w:spacing w:line="276" w:lineRule="auto"/>
              <w:ind w:left="306"/>
              <w:jc w:val="both"/>
              <w:rPr>
                <w:rFonts w:ascii="Times New Roman" w:hAnsi="Times New Roman" w:cs="Times New Roman"/>
              </w:rPr>
            </w:pPr>
            <w:r w:rsidRPr="009A569D">
              <w:rPr>
                <w:rFonts w:ascii="Times New Roman" w:hAnsi="Times New Roman" w:cs="Times New Roman"/>
              </w:rPr>
              <w:t xml:space="preserve">Un </w:t>
            </w:r>
            <w:r w:rsidRPr="009A569D">
              <w:rPr>
                <w:rFonts w:ascii="Times New Roman" w:hAnsi="Times New Roman" w:cs="Times New Roman"/>
                <w:b/>
                <w:bCs/>
              </w:rPr>
              <w:t>rendez-vous d’évaluation et de formation tous les 10 ans</w:t>
            </w:r>
          </w:p>
        </w:tc>
        <w:tc>
          <w:tcPr>
            <w:tcW w:w="4531" w:type="dxa"/>
          </w:tcPr>
          <w:p w14:paraId="1BBD3CCD" w14:textId="3E0F4A60" w:rsidR="00BB2D22" w:rsidRDefault="000D1656" w:rsidP="000B77A9">
            <w:pPr>
              <w:spacing w:line="276" w:lineRule="auto"/>
              <w:jc w:val="both"/>
              <w:rPr>
                <w:rFonts w:ascii="Times New Roman" w:hAnsi="Times New Roman" w:cs="Times New Roman"/>
              </w:rPr>
            </w:pPr>
            <w:r>
              <w:rPr>
                <w:rFonts w:ascii="Times New Roman" w:hAnsi="Times New Roman" w:cs="Times New Roman"/>
              </w:rPr>
              <w:t>Le 2</w:t>
            </w:r>
            <w:r w:rsidRPr="000D1656">
              <w:rPr>
                <w:rFonts w:ascii="Times New Roman" w:hAnsi="Times New Roman" w:cs="Times New Roman"/>
                <w:vertAlign w:val="superscript"/>
              </w:rPr>
              <w:t>ème</w:t>
            </w:r>
            <w:r>
              <w:rPr>
                <w:rFonts w:ascii="Times New Roman" w:hAnsi="Times New Roman" w:cs="Times New Roman"/>
              </w:rPr>
              <w:t xml:space="preserve"> rdv d’évaluation et</w:t>
            </w:r>
            <w:r w:rsidR="00F11FA3">
              <w:rPr>
                <w:rFonts w:ascii="Times New Roman" w:hAnsi="Times New Roman" w:cs="Times New Roman"/>
              </w:rPr>
              <w:t xml:space="preserve"> de formation tous les 10 ans </w:t>
            </w:r>
            <w:proofErr w:type="gramStart"/>
            <w:r w:rsidR="00F11FA3">
              <w:rPr>
                <w:rFonts w:ascii="Times New Roman" w:hAnsi="Times New Roman" w:cs="Times New Roman"/>
              </w:rPr>
              <w:t>n’a</w:t>
            </w:r>
            <w:proofErr w:type="gramEnd"/>
            <w:r w:rsidR="00F11FA3">
              <w:rPr>
                <w:rFonts w:ascii="Times New Roman" w:hAnsi="Times New Roman" w:cs="Times New Roman"/>
              </w:rPr>
              <w:t xml:space="preserve"> quant à lui </w:t>
            </w:r>
            <w:r w:rsidR="00F11FA3" w:rsidRPr="00A65CF3">
              <w:rPr>
                <w:rFonts w:ascii="Times New Roman" w:hAnsi="Times New Roman" w:cs="Times New Roman"/>
                <w:b/>
                <w:bCs/>
              </w:rPr>
              <w:t>pas été mis en place</w:t>
            </w:r>
            <w:r w:rsidR="00F11FA3">
              <w:rPr>
                <w:rFonts w:ascii="Times New Roman" w:hAnsi="Times New Roman" w:cs="Times New Roman"/>
              </w:rPr>
              <w:t>.</w:t>
            </w:r>
          </w:p>
          <w:p w14:paraId="7010D4D9" w14:textId="18F2C9CD" w:rsidR="00C430D8" w:rsidRDefault="00871DC2" w:rsidP="000B77A9">
            <w:pPr>
              <w:spacing w:line="276" w:lineRule="auto"/>
              <w:jc w:val="both"/>
              <w:rPr>
                <w:rFonts w:ascii="Times New Roman" w:hAnsi="Times New Roman" w:cs="Times New Roman"/>
              </w:rPr>
            </w:pPr>
            <w:r>
              <w:rPr>
                <w:rFonts w:ascii="Times New Roman" w:hAnsi="Times New Roman" w:cs="Times New Roman"/>
              </w:rPr>
              <w:t>Le permis de conduire auto a été modernisé</w:t>
            </w:r>
            <w:r w:rsidR="00DC4244">
              <w:rPr>
                <w:rFonts w:ascii="Times New Roman" w:hAnsi="Times New Roman" w:cs="Times New Roman"/>
              </w:rPr>
              <w:t>. Lancé en 2009, le grand chantier de la réforme du permis de conduire</w:t>
            </w:r>
            <w:r w:rsidR="00FA2769">
              <w:rPr>
                <w:rFonts w:ascii="Times New Roman" w:hAnsi="Times New Roman" w:cs="Times New Roman"/>
              </w:rPr>
              <w:t xml:space="preserve"> avait pour objectif de le rendre moins long</w:t>
            </w:r>
            <w:r w:rsidR="00A95615">
              <w:rPr>
                <w:rFonts w:ascii="Times New Roman" w:hAnsi="Times New Roman" w:cs="Times New Roman"/>
              </w:rPr>
              <w:t>, plus accessible et plus sûr</w:t>
            </w:r>
            <w:r w:rsidR="006A7059">
              <w:rPr>
                <w:rFonts w:ascii="Times New Roman" w:hAnsi="Times New Roman" w:cs="Times New Roman"/>
              </w:rPr>
              <w:t>.</w:t>
            </w:r>
          </w:p>
        </w:tc>
      </w:tr>
      <w:tr w:rsidR="00BB2D22" w14:paraId="7E5C952D" w14:textId="77777777" w:rsidTr="00BB2D22">
        <w:tc>
          <w:tcPr>
            <w:tcW w:w="4531" w:type="dxa"/>
          </w:tcPr>
          <w:p w14:paraId="4FA5EBBF" w14:textId="66D5F138" w:rsidR="00BB2D22" w:rsidRPr="009A569D" w:rsidRDefault="009A569D" w:rsidP="009A569D">
            <w:pPr>
              <w:pStyle w:val="Paragraphedeliste"/>
              <w:numPr>
                <w:ilvl w:val="0"/>
                <w:numId w:val="7"/>
              </w:numPr>
              <w:spacing w:line="276" w:lineRule="auto"/>
              <w:ind w:left="306"/>
              <w:jc w:val="both"/>
              <w:rPr>
                <w:rFonts w:ascii="Times New Roman" w:hAnsi="Times New Roman" w:cs="Times New Roman"/>
              </w:rPr>
            </w:pPr>
            <w:r w:rsidRPr="009A569D">
              <w:rPr>
                <w:rFonts w:ascii="Times New Roman" w:hAnsi="Times New Roman" w:cs="Times New Roman"/>
              </w:rPr>
              <w:t xml:space="preserve">Moraliser et assainir le secteur des </w:t>
            </w:r>
            <w:r w:rsidRPr="009A569D">
              <w:rPr>
                <w:rFonts w:ascii="Times New Roman" w:hAnsi="Times New Roman" w:cs="Times New Roman"/>
                <w:b/>
                <w:bCs/>
              </w:rPr>
              <w:t>auto-écoles</w:t>
            </w:r>
          </w:p>
        </w:tc>
        <w:tc>
          <w:tcPr>
            <w:tcW w:w="4531" w:type="dxa"/>
          </w:tcPr>
          <w:p w14:paraId="2B51DB73" w14:textId="55AA32B0" w:rsidR="00BB2D22" w:rsidRDefault="006A7059" w:rsidP="000B77A9">
            <w:pPr>
              <w:spacing w:line="276" w:lineRule="auto"/>
              <w:jc w:val="both"/>
              <w:rPr>
                <w:rFonts w:ascii="Times New Roman" w:hAnsi="Times New Roman" w:cs="Times New Roman"/>
              </w:rPr>
            </w:pPr>
            <w:r>
              <w:rPr>
                <w:rFonts w:ascii="Times New Roman" w:hAnsi="Times New Roman" w:cs="Times New Roman"/>
              </w:rPr>
              <w:t>Des progrès importants</w:t>
            </w:r>
            <w:r w:rsidR="00B40472">
              <w:rPr>
                <w:rFonts w:ascii="Times New Roman" w:hAnsi="Times New Roman" w:cs="Times New Roman"/>
              </w:rPr>
              <w:t xml:space="preserve"> ont été faits dans </w:t>
            </w:r>
            <w:r w:rsidR="00B40472" w:rsidRPr="00A65CF3">
              <w:rPr>
                <w:rFonts w:ascii="Times New Roman" w:hAnsi="Times New Roman" w:cs="Times New Roman"/>
              </w:rPr>
              <w:t>l’</w:t>
            </w:r>
            <w:r w:rsidR="00B40472" w:rsidRPr="00A65CF3">
              <w:rPr>
                <w:rFonts w:ascii="Times New Roman" w:hAnsi="Times New Roman" w:cs="Times New Roman"/>
                <w:b/>
                <w:bCs/>
              </w:rPr>
              <w:t>encadrement de l’exercice de la profession</w:t>
            </w:r>
            <w:r w:rsidR="00B40472">
              <w:rPr>
                <w:rFonts w:ascii="Times New Roman" w:hAnsi="Times New Roman" w:cs="Times New Roman"/>
              </w:rPr>
              <w:t>. Le nombre d’établissements</w:t>
            </w:r>
            <w:r w:rsidR="00363A59">
              <w:rPr>
                <w:rFonts w:ascii="Times New Roman" w:hAnsi="Times New Roman" w:cs="Times New Roman"/>
              </w:rPr>
              <w:t xml:space="preserve"> est ainsi passé de 15000 en 1997 à 10500 en 2012 et les </w:t>
            </w:r>
            <w:r w:rsidR="00363A59" w:rsidRPr="00A65CF3">
              <w:rPr>
                <w:rFonts w:ascii="Times New Roman" w:hAnsi="Times New Roman" w:cs="Times New Roman"/>
                <w:b/>
                <w:bCs/>
              </w:rPr>
              <w:t>garanties d’accès à la profession</w:t>
            </w:r>
            <w:r w:rsidR="00B21660">
              <w:rPr>
                <w:rFonts w:ascii="Times New Roman" w:hAnsi="Times New Roman" w:cs="Times New Roman"/>
              </w:rPr>
              <w:t xml:space="preserve"> ainsi que des </w:t>
            </w:r>
            <w:r w:rsidR="00B21660" w:rsidRPr="00A65CF3">
              <w:rPr>
                <w:rFonts w:ascii="Times New Roman" w:hAnsi="Times New Roman" w:cs="Times New Roman"/>
                <w:b/>
                <w:bCs/>
              </w:rPr>
              <w:t>garanties pour les candidats</w:t>
            </w:r>
            <w:r w:rsidR="00B21660">
              <w:rPr>
                <w:rFonts w:ascii="Times New Roman" w:hAnsi="Times New Roman" w:cs="Times New Roman"/>
              </w:rPr>
              <w:t xml:space="preserve"> ont été </w:t>
            </w:r>
            <w:r w:rsidR="00B21660" w:rsidRPr="00A65CF3">
              <w:rPr>
                <w:rFonts w:ascii="Times New Roman" w:hAnsi="Times New Roman" w:cs="Times New Roman"/>
                <w:b/>
                <w:bCs/>
              </w:rPr>
              <w:t>renforcées et précisées par la loi</w:t>
            </w:r>
            <w:r w:rsidR="00B21660">
              <w:rPr>
                <w:rFonts w:ascii="Times New Roman" w:hAnsi="Times New Roman" w:cs="Times New Roman"/>
              </w:rPr>
              <w:t>.</w:t>
            </w:r>
          </w:p>
        </w:tc>
      </w:tr>
    </w:tbl>
    <w:p w14:paraId="1E9A0942" w14:textId="652AFEF5" w:rsidR="00A3063D" w:rsidRPr="00A3063D" w:rsidRDefault="00A3063D" w:rsidP="00A3063D">
      <w:pPr>
        <w:spacing w:after="0" w:line="276" w:lineRule="auto"/>
        <w:jc w:val="both"/>
        <w:rPr>
          <w:rFonts w:ascii="Times New Roman" w:hAnsi="Times New Roman" w:cs="Times New Roman"/>
        </w:rPr>
      </w:pPr>
      <w:r>
        <w:rPr>
          <w:rFonts w:ascii="Times New Roman" w:hAnsi="Times New Roman" w:cs="Times New Roman"/>
        </w:rPr>
        <w:t>Cette stratégie sera mise en œuvre dans les années qui suivent avec des degrés de réussite variables.</w:t>
      </w:r>
    </w:p>
    <w:p w14:paraId="4E89A9B5" w14:textId="77777777" w:rsidR="00656856" w:rsidRDefault="00656856" w:rsidP="000B77A9">
      <w:pPr>
        <w:spacing w:after="0" w:line="276" w:lineRule="auto"/>
        <w:jc w:val="both"/>
        <w:rPr>
          <w:rFonts w:ascii="Times New Roman" w:hAnsi="Times New Roman" w:cs="Times New Roman"/>
        </w:rPr>
      </w:pPr>
    </w:p>
    <w:p w14:paraId="0F33B777" w14:textId="77777777" w:rsidR="005D3675" w:rsidRDefault="005D3675" w:rsidP="000B77A9">
      <w:pPr>
        <w:spacing w:after="0" w:line="276" w:lineRule="auto"/>
        <w:jc w:val="both"/>
        <w:rPr>
          <w:rFonts w:ascii="Times New Roman" w:hAnsi="Times New Roman" w:cs="Times New Roman"/>
        </w:rPr>
      </w:pPr>
    </w:p>
    <w:p w14:paraId="26447C26" w14:textId="3452E272" w:rsidR="000B77A9" w:rsidRPr="000B77A9" w:rsidRDefault="000B77A9" w:rsidP="000B77A9">
      <w:pPr>
        <w:pStyle w:val="Paragraphedeliste"/>
        <w:numPr>
          <w:ilvl w:val="0"/>
          <w:numId w:val="1"/>
        </w:numPr>
        <w:spacing w:after="0" w:line="276" w:lineRule="auto"/>
        <w:jc w:val="both"/>
        <w:rPr>
          <w:rFonts w:ascii="Times New Roman" w:hAnsi="Times New Roman" w:cs="Times New Roman"/>
          <w:b/>
          <w:bCs/>
          <w:u w:val="single"/>
        </w:rPr>
      </w:pPr>
      <w:r w:rsidRPr="000B77A9">
        <w:rPr>
          <w:rFonts w:ascii="Times New Roman" w:hAnsi="Times New Roman" w:cs="Times New Roman"/>
          <w:b/>
          <w:bCs/>
          <w:color w:val="FF0000"/>
          <w:u w:val="single"/>
        </w:rPr>
        <w:t>Le continuum éducatif en milieu scolaire</w:t>
      </w:r>
    </w:p>
    <w:p w14:paraId="6AC61145" w14:textId="3FFE2F26" w:rsidR="000B77A9" w:rsidRDefault="000B77A9" w:rsidP="000B77A9">
      <w:pPr>
        <w:spacing w:after="0" w:line="276" w:lineRule="auto"/>
        <w:jc w:val="both"/>
        <w:rPr>
          <w:rFonts w:ascii="Times New Roman" w:hAnsi="Times New Roman" w:cs="Times New Roman"/>
        </w:rPr>
      </w:pPr>
    </w:p>
    <w:p w14:paraId="1563974E" w14:textId="08D168F6" w:rsidR="00232310" w:rsidRDefault="00232310" w:rsidP="000B77A9">
      <w:pPr>
        <w:spacing w:after="0" w:line="276" w:lineRule="auto"/>
        <w:jc w:val="both"/>
        <w:rPr>
          <w:rFonts w:ascii="Times New Roman" w:hAnsi="Times New Roman" w:cs="Times New Roman"/>
        </w:rPr>
      </w:pPr>
      <w:r w:rsidRPr="00232310">
        <w:rPr>
          <w:rFonts w:ascii="Times New Roman" w:hAnsi="Times New Roman" w:cs="Times New Roman"/>
        </w:rPr>
        <w:t xml:space="preserve">Dès l’entrée à l’école maternelle, l’éducation à la sécurité routière permet aux enfants </w:t>
      </w:r>
      <w:r w:rsidRPr="00030B6F">
        <w:rPr>
          <w:rFonts w:ascii="Times New Roman" w:hAnsi="Times New Roman" w:cs="Times New Roman"/>
        </w:rPr>
        <w:t>l’</w:t>
      </w:r>
      <w:r w:rsidRPr="00030B6F">
        <w:rPr>
          <w:rFonts w:ascii="Times New Roman" w:hAnsi="Times New Roman" w:cs="Times New Roman"/>
          <w:b/>
          <w:bCs/>
        </w:rPr>
        <w:t>acquisition progressive des règles essentielles de sécurité et du code de la route</w:t>
      </w:r>
      <w:r w:rsidRPr="00232310">
        <w:rPr>
          <w:rFonts w:ascii="Times New Roman" w:hAnsi="Times New Roman" w:cs="Times New Roman"/>
        </w:rPr>
        <w:t xml:space="preserve">, favorise le </w:t>
      </w:r>
      <w:r w:rsidRPr="00030B6F">
        <w:rPr>
          <w:rFonts w:ascii="Times New Roman" w:hAnsi="Times New Roman" w:cs="Times New Roman"/>
          <w:b/>
          <w:bCs/>
        </w:rPr>
        <w:t>développement de capacités cognitives</w:t>
      </w:r>
      <w:r w:rsidRPr="00232310">
        <w:rPr>
          <w:rFonts w:ascii="Times New Roman" w:hAnsi="Times New Roman" w:cs="Times New Roman"/>
        </w:rPr>
        <w:t xml:space="preserve"> (anticiper, mémoriser, traiter et restituer l'information par le langage oral ou écrit, mener en parallèle plusieurs actions) </w:t>
      </w:r>
      <w:r w:rsidRPr="00030B6F">
        <w:rPr>
          <w:rFonts w:ascii="Times New Roman" w:hAnsi="Times New Roman" w:cs="Times New Roman"/>
          <w:b/>
          <w:bCs/>
        </w:rPr>
        <w:t>et de compétences de savoir-être</w:t>
      </w:r>
      <w:r w:rsidRPr="00232310">
        <w:rPr>
          <w:rFonts w:ascii="Times New Roman" w:hAnsi="Times New Roman" w:cs="Times New Roman"/>
        </w:rPr>
        <w:t xml:space="preserve"> (être respectueux des autres usagers).</w:t>
      </w:r>
    </w:p>
    <w:p w14:paraId="2283C300" w14:textId="5F1397A4" w:rsidR="005D3675" w:rsidRDefault="005D3675" w:rsidP="00F7100C">
      <w:pPr>
        <w:spacing w:after="0" w:line="276" w:lineRule="auto"/>
        <w:jc w:val="both"/>
        <w:rPr>
          <w:rFonts w:ascii="Times New Roman" w:hAnsi="Times New Roman" w:cs="Times New Roman"/>
        </w:rPr>
      </w:pPr>
    </w:p>
    <w:p w14:paraId="330759F0" w14:textId="77777777" w:rsidR="004E01C4" w:rsidRPr="004E01C4" w:rsidRDefault="004E01C4" w:rsidP="004E01C4">
      <w:pPr>
        <w:spacing w:after="0" w:line="276" w:lineRule="auto"/>
        <w:jc w:val="both"/>
        <w:rPr>
          <w:rFonts w:ascii="Times New Roman" w:hAnsi="Times New Roman" w:cs="Times New Roman"/>
        </w:rPr>
      </w:pPr>
      <w:r w:rsidRPr="004E01C4">
        <w:rPr>
          <w:rFonts w:ascii="Times New Roman" w:hAnsi="Times New Roman" w:cs="Times New Roman"/>
        </w:rPr>
        <w:t>L'éducation à la sécurité routière en milieu scolaire contribue à :</w:t>
      </w:r>
    </w:p>
    <w:p w14:paraId="1D91E001" w14:textId="100CC907"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D</w:t>
      </w:r>
      <w:r w:rsidR="004E01C4" w:rsidRPr="007B43E9">
        <w:rPr>
          <w:rFonts w:ascii="Times New Roman" w:hAnsi="Times New Roman" w:cs="Times New Roman"/>
        </w:rPr>
        <w:t>évelopper la connaissance et le sens des règles régissant les comportements individuels et collectifs sur l’espace routier ;</w:t>
      </w:r>
    </w:p>
    <w:p w14:paraId="004B4A1A" w14:textId="03E1FF53"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F</w:t>
      </w:r>
      <w:r w:rsidR="004E01C4" w:rsidRPr="007B43E9">
        <w:rPr>
          <w:rFonts w:ascii="Times New Roman" w:hAnsi="Times New Roman" w:cs="Times New Roman"/>
        </w:rPr>
        <w:t>aire acquérir aux élèves, de façon progressive et coordonnée à leur développement et leur prise d'autonomie, les compétences citoyennes et responsables sur les différents espaces de circulation ;</w:t>
      </w:r>
    </w:p>
    <w:p w14:paraId="636682B6" w14:textId="50BBA935"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P</w:t>
      </w:r>
      <w:r w:rsidR="004E01C4" w:rsidRPr="007B43E9">
        <w:rPr>
          <w:rFonts w:ascii="Times New Roman" w:hAnsi="Times New Roman" w:cs="Times New Roman"/>
        </w:rPr>
        <w:t>révenir les comportements à risques et renforcer l'acquisition des compétences psychosociales (influence des pairs, connaissance de soi, estime de soi, maîtrise de soi et de ses émotions, prise d'autonomie et de décisions) en donnant aux élèves les moyens de savoir agir face à une situation de danger ;</w:t>
      </w:r>
    </w:p>
    <w:p w14:paraId="6EB173F5" w14:textId="49047931"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L</w:t>
      </w:r>
      <w:r w:rsidR="004E01C4" w:rsidRPr="007B43E9">
        <w:rPr>
          <w:rFonts w:ascii="Times New Roman" w:hAnsi="Times New Roman" w:cs="Times New Roman"/>
        </w:rPr>
        <w:t>utter contre l'insécurité routière qui constitue une des premières causes d'accidentalité et de mortalité chez les enfants et les jeunes ;</w:t>
      </w:r>
    </w:p>
    <w:p w14:paraId="28BA5F30" w14:textId="36A21E35"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R</w:t>
      </w:r>
      <w:r w:rsidR="004E01C4" w:rsidRPr="007B43E9">
        <w:rPr>
          <w:rFonts w:ascii="Times New Roman" w:hAnsi="Times New Roman" w:cs="Times New Roman"/>
        </w:rPr>
        <w:t>éfléchir aux questions de mobilités actives et citoyennes pour faire des choix en matière de déplacement ;</w:t>
      </w:r>
    </w:p>
    <w:p w14:paraId="10E27E8B" w14:textId="061F2A91" w:rsidR="004E01C4" w:rsidRPr="007B43E9" w:rsidRDefault="007B43E9" w:rsidP="007B43E9">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P</w:t>
      </w:r>
      <w:r w:rsidR="004E01C4" w:rsidRPr="007B43E9">
        <w:rPr>
          <w:rFonts w:ascii="Times New Roman" w:hAnsi="Times New Roman" w:cs="Times New Roman"/>
        </w:rPr>
        <w:t>réparer et évaluer les connaissances et compétences des élèves dans le cadre des épreuves des attestations scolaires de sécurité routière (ASSR 1 et 2).</w:t>
      </w:r>
    </w:p>
    <w:p w14:paraId="528D8521" w14:textId="77777777" w:rsidR="009B0ED3" w:rsidRDefault="009B0ED3" w:rsidP="004E01C4">
      <w:pPr>
        <w:spacing w:after="0" w:line="276" w:lineRule="auto"/>
        <w:jc w:val="both"/>
        <w:rPr>
          <w:rFonts w:ascii="Times New Roman" w:hAnsi="Times New Roman" w:cs="Times New Roman"/>
        </w:rPr>
      </w:pPr>
    </w:p>
    <w:p w14:paraId="210849F7" w14:textId="6A0EBDA0" w:rsidR="00291637" w:rsidRDefault="004E01C4" w:rsidP="004E01C4">
      <w:pPr>
        <w:spacing w:after="0" w:line="276" w:lineRule="auto"/>
        <w:jc w:val="both"/>
        <w:rPr>
          <w:rFonts w:ascii="Times New Roman" w:hAnsi="Times New Roman" w:cs="Times New Roman"/>
        </w:rPr>
      </w:pPr>
      <w:r w:rsidRPr="000F6328">
        <w:rPr>
          <w:rFonts w:ascii="Times New Roman" w:hAnsi="Times New Roman" w:cs="Times New Roman"/>
          <w:b/>
          <w:bCs/>
        </w:rPr>
        <w:t>L'éducation à la sécurité routière s'inscrit dans le cadre de l'éducation à la responsabilité</w:t>
      </w:r>
      <w:r w:rsidRPr="004E01C4">
        <w:rPr>
          <w:rFonts w:ascii="Times New Roman" w:hAnsi="Times New Roman" w:cs="Times New Roman"/>
        </w:rPr>
        <w:t xml:space="preserve"> et s'articule avec l'éducation à la santé, à la citoyenneté et au développement durable. Les actions d’éducation à la sécurité routière s’intègrent au projet d’école ou d’établissement et sont définies dans le cadre du comité d’éducation à la santé et à la citoyenneté (CESC).</w:t>
      </w:r>
    </w:p>
    <w:p w14:paraId="3D617CA4" w14:textId="77777777" w:rsidR="00396929" w:rsidRDefault="00396929" w:rsidP="004E01C4">
      <w:pPr>
        <w:spacing w:after="0" w:line="276" w:lineRule="auto"/>
        <w:jc w:val="both"/>
        <w:rPr>
          <w:rFonts w:ascii="Times New Roman" w:hAnsi="Times New Roman" w:cs="Times New Roman"/>
        </w:rPr>
      </w:pPr>
    </w:p>
    <w:p w14:paraId="40153DC2" w14:textId="77777777" w:rsidR="000B215D" w:rsidRDefault="000B215D" w:rsidP="004E01C4">
      <w:pPr>
        <w:spacing w:after="0" w:line="276" w:lineRule="auto"/>
        <w:jc w:val="both"/>
        <w:rPr>
          <w:rFonts w:ascii="Times New Roman" w:hAnsi="Times New Roman" w:cs="Times New Roman"/>
        </w:rPr>
      </w:pPr>
    </w:p>
    <w:p w14:paraId="3136AF5C" w14:textId="1A7C7768" w:rsidR="00396929" w:rsidRDefault="00396929" w:rsidP="000B215D">
      <w:pPr>
        <w:spacing w:after="0" w:line="276" w:lineRule="auto"/>
        <w:jc w:val="center"/>
        <w:rPr>
          <w:rFonts w:ascii="Times New Roman" w:hAnsi="Times New Roman" w:cs="Times New Roman"/>
        </w:rPr>
      </w:pPr>
      <w:r>
        <w:rPr>
          <w:rFonts w:ascii="Times New Roman" w:hAnsi="Times New Roman" w:cs="Times New Roman"/>
          <w:noProof/>
        </w:rPr>
        <w:drawing>
          <wp:inline distT="0" distB="0" distL="0" distR="0" wp14:anchorId="476C0EA7" wp14:editId="02F10BE4">
            <wp:extent cx="5743337" cy="5229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958" t="1503" r="9097" b="33806"/>
                    <a:stretch/>
                  </pic:blipFill>
                  <pic:spPr bwMode="auto">
                    <a:xfrm>
                      <a:off x="0" y="0"/>
                      <a:ext cx="5771862" cy="5255197"/>
                    </a:xfrm>
                    <a:prstGeom prst="rect">
                      <a:avLst/>
                    </a:prstGeom>
                    <a:noFill/>
                    <a:ln>
                      <a:noFill/>
                    </a:ln>
                    <a:extLst>
                      <a:ext uri="{53640926-AAD7-44D8-BBD7-CCE9431645EC}">
                        <a14:shadowObscured xmlns:a14="http://schemas.microsoft.com/office/drawing/2010/main"/>
                      </a:ext>
                    </a:extLst>
                  </pic:spPr>
                </pic:pic>
              </a:graphicData>
            </a:graphic>
          </wp:inline>
        </w:drawing>
      </w:r>
    </w:p>
    <w:p w14:paraId="515E7BE4" w14:textId="3B27E971" w:rsidR="00F7100C" w:rsidRDefault="00F7100C" w:rsidP="00F7100C">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14:anchorId="266A3696" wp14:editId="7936A2AE">
            <wp:extent cx="5753100" cy="2606482"/>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814" t="66340" r="9196" b="1452"/>
                    <a:stretch/>
                  </pic:blipFill>
                  <pic:spPr bwMode="auto">
                    <a:xfrm>
                      <a:off x="0" y="0"/>
                      <a:ext cx="5809173" cy="2631886"/>
                    </a:xfrm>
                    <a:prstGeom prst="rect">
                      <a:avLst/>
                    </a:prstGeom>
                    <a:noFill/>
                    <a:ln>
                      <a:noFill/>
                    </a:ln>
                    <a:extLst>
                      <a:ext uri="{53640926-AAD7-44D8-BBD7-CCE9431645EC}">
                        <a14:shadowObscured xmlns:a14="http://schemas.microsoft.com/office/drawing/2010/main"/>
                      </a:ext>
                    </a:extLst>
                  </pic:spPr>
                </pic:pic>
              </a:graphicData>
            </a:graphic>
          </wp:inline>
        </w:drawing>
      </w:r>
    </w:p>
    <w:p w14:paraId="37A2835E" w14:textId="77777777" w:rsidR="00232310" w:rsidRDefault="00232310" w:rsidP="000B77A9">
      <w:pPr>
        <w:spacing w:after="0" w:line="276" w:lineRule="auto"/>
        <w:jc w:val="both"/>
        <w:rPr>
          <w:rFonts w:ascii="Times New Roman" w:hAnsi="Times New Roman" w:cs="Times New Roman"/>
        </w:rPr>
      </w:pPr>
    </w:p>
    <w:p w14:paraId="6C81F8AA" w14:textId="77777777" w:rsidR="000A5606" w:rsidRDefault="000A5606" w:rsidP="000B77A9">
      <w:pPr>
        <w:spacing w:after="0" w:line="276" w:lineRule="auto"/>
        <w:jc w:val="both"/>
        <w:rPr>
          <w:rFonts w:ascii="Times New Roman" w:hAnsi="Times New Roman" w:cs="Times New Roman"/>
        </w:rPr>
      </w:pPr>
    </w:p>
    <w:p w14:paraId="2771C6F6" w14:textId="49054DD9" w:rsidR="000B77A9" w:rsidRPr="004C1DD3" w:rsidRDefault="000B77A9" w:rsidP="000B77A9">
      <w:pPr>
        <w:pStyle w:val="Paragraphedeliste"/>
        <w:numPr>
          <w:ilvl w:val="0"/>
          <w:numId w:val="3"/>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A l’école maternelle et primaire</w:t>
      </w:r>
    </w:p>
    <w:p w14:paraId="6B886C6D" w14:textId="4C05C6BD" w:rsidR="000B77A9" w:rsidRDefault="000B77A9" w:rsidP="000B77A9">
      <w:pPr>
        <w:spacing w:after="0" w:line="276" w:lineRule="auto"/>
        <w:jc w:val="both"/>
        <w:rPr>
          <w:rFonts w:ascii="Times New Roman" w:hAnsi="Times New Roman" w:cs="Times New Roman"/>
        </w:rPr>
      </w:pPr>
    </w:p>
    <w:p w14:paraId="42FF0011" w14:textId="33F1EBB3" w:rsidR="00CE3A40" w:rsidRPr="00271A23" w:rsidRDefault="00030B6F" w:rsidP="00271A23">
      <w:pPr>
        <w:pStyle w:val="Paragraphedeliste"/>
        <w:numPr>
          <w:ilvl w:val="0"/>
          <w:numId w:val="10"/>
        </w:numPr>
        <w:spacing w:after="0" w:line="276" w:lineRule="auto"/>
        <w:jc w:val="both"/>
        <w:rPr>
          <w:rFonts w:ascii="Times New Roman" w:hAnsi="Times New Roman" w:cs="Times New Roman"/>
          <w:u w:val="single"/>
        </w:rPr>
      </w:pPr>
      <w:r w:rsidRPr="00271A23">
        <w:rPr>
          <w:rFonts w:ascii="Times New Roman" w:hAnsi="Times New Roman" w:cs="Times New Roman"/>
          <w:u w:val="single"/>
        </w:rPr>
        <w:t>L'éducation à la sécurité routière à l’école dans le cadre des programmes d’enseignement</w:t>
      </w:r>
    </w:p>
    <w:p w14:paraId="3E7F567B" w14:textId="77777777" w:rsidR="00760B24" w:rsidRDefault="00760B24" w:rsidP="000B77A9">
      <w:pPr>
        <w:spacing w:after="0" w:line="276" w:lineRule="auto"/>
        <w:jc w:val="both"/>
        <w:rPr>
          <w:rFonts w:ascii="Times New Roman" w:hAnsi="Times New Roman" w:cs="Times New Roman"/>
        </w:rPr>
      </w:pPr>
    </w:p>
    <w:p w14:paraId="0BA7663C" w14:textId="28A135A6" w:rsidR="006D428B" w:rsidRPr="006D428B" w:rsidRDefault="006D428B" w:rsidP="006D428B">
      <w:pPr>
        <w:spacing w:after="0" w:line="276" w:lineRule="auto"/>
        <w:jc w:val="both"/>
        <w:rPr>
          <w:rFonts w:ascii="Times New Roman" w:hAnsi="Times New Roman" w:cs="Times New Roman"/>
        </w:rPr>
      </w:pPr>
      <w:r w:rsidRPr="006D428B">
        <w:rPr>
          <w:rFonts w:ascii="Times New Roman" w:hAnsi="Times New Roman" w:cs="Times New Roman"/>
        </w:rPr>
        <w:t>Apprendre les comportements qui permettent de se déplacer en sécurité et de faire face aux situations de danger s’acquière dès le plus jeune âge.</w:t>
      </w:r>
    </w:p>
    <w:p w14:paraId="00047D3A" w14:textId="3AECE542" w:rsidR="006D428B" w:rsidRPr="006D428B" w:rsidRDefault="006D428B" w:rsidP="006D428B">
      <w:pPr>
        <w:spacing w:after="0" w:line="276" w:lineRule="auto"/>
        <w:jc w:val="both"/>
        <w:rPr>
          <w:rFonts w:ascii="Times New Roman" w:hAnsi="Times New Roman" w:cs="Times New Roman"/>
        </w:rPr>
      </w:pPr>
      <w:r w:rsidRPr="006D428B">
        <w:rPr>
          <w:rFonts w:ascii="Times New Roman" w:hAnsi="Times New Roman" w:cs="Times New Roman"/>
        </w:rPr>
        <w:t xml:space="preserve">L'apprentissage des règles de sécurité routière relève de plusieurs registres de compétences pour </w:t>
      </w:r>
      <w:r w:rsidRPr="00D3229F">
        <w:rPr>
          <w:rFonts w:ascii="Times New Roman" w:hAnsi="Times New Roman" w:cs="Times New Roman"/>
        </w:rPr>
        <w:t>l'</w:t>
      </w:r>
      <w:r w:rsidR="00D3229F">
        <w:rPr>
          <w:rFonts w:ascii="Times New Roman" w:hAnsi="Times New Roman" w:cs="Times New Roman"/>
          <w:b/>
          <w:bCs/>
        </w:rPr>
        <w:t>enfant</w:t>
      </w:r>
      <w:r w:rsidRPr="00D3229F">
        <w:rPr>
          <w:rFonts w:ascii="Times New Roman" w:hAnsi="Times New Roman" w:cs="Times New Roman"/>
          <w:b/>
          <w:bCs/>
        </w:rPr>
        <w:t xml:space="preserve"> piéton, passager ou rouleur</w:t>
      </w:r>
      <w:r w:rsidRPr="006D428B">
        <w:rPr>
          <w:rFonts w:ascii="Times New Roman" w:hAnsi="Times New Roman" w:cs="Times New Roman"/>
        </w:rPr>
        <w:t xml:space="preserve"> :</w:t>
      </w:r>
    </w:p>
    <w:p w14:paraId="4744D63D" w14:textId="7DC23A2C" w:rsidR="006D428B" w:rsidRPr="006D428B" w:rsidRDefault="006D428B" w:rsidP="00271A23">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D</w:t>
      </w:r>
      <w:r w:rsidRPr="006D428B">
        <w:rPr>
          <w:rFonts w:ascii="Times New Roman" w:hAnsi="Times New Roman" w:cs="Times New Roman"/>
        </w:rPr>
        <w:t>es compétences pour chaque usage de la rue et de la route ;</w:t>
      </w:r>
    </w:p>
    <w:p w14:paraId="36DBB688" w14:textId="08AB8C55" w:rsidR="006D428B" w:rsidRPr="006D428B" w:rsidRDefault="006D428B" w:rsidP="00271A23">
      <w:pPr>
        <w:pStyle w:val="Paragraphedeliste"/>
        <w:numPr>
          <w:ilvl w:val="0"/>
          <w:numId w:val="7"/>
        </w:numPr>
        <w:spacing w:after="0" w:line="276" w:lineRule="auto"/>
        <w:ind w:left="426"/>
        <w:jc w:val="both"/>
        <w:rPr>
          <w:rFonts w:ascii="Times New Roman" w:hAnsi="Times New Roman" w:cs="Times New Roman"/>
        </w:rPr>
      </w:pPr>
      <w:r>
        <w:rPr>
          <w:rFonts w:ascii="Times New Roman" w:hAnsi="Times New Roman" w:cs="Times New Roman"/>
        </w:rPr>
        <w:t>D</w:t>
      </w:r>
      <w:r w:rsidRPr="006D428B">
        <w:rPr>
          <w:rFonts w:ascii="Times New Roman" w:hAnsi="Times New Roman" w:cs="Times New Roman"/>
        </w:rPr>
        <w:t>es compétences transversales pour chaque situation autour des règles de sécurité et d'apprendre à porter secours.</w:t>
      </w:r>
    </w:p>
    <w:p w14:paraId="5F8E6C67" w14:textId="25F654FA" w:rsidR="00030B6F" w:rsidRDefault="006D428B" w:rsidP="006D428B">
      <w:pPr>
        <w:spacing w:after="0" w:line="276" w:lineRule="auto"/>
        <w:jc w:val="both"/>
        <w:rPr>
          <w:rFonts w:ascii="Times New Roman" w:hAnsi="Times New Roman" w:cs="Times New Roman"/>
        </w:rPr>
      </w:pPr>
      <w:r w:rsidRPr="006D428B">
        <w:rPr>
          <w:rFonts w:ascii="Times New Roman" w:hAnsi="Times New Roman" w:cs="Times New Roman"/>
        </w:rPr>
        <w:t>Ces compétences sont acquises lors de séances de sensibilisation et d'apprentissage ou de situations pratiques à l’école ou en dehors de l’école.</w:t>
      </w:r>
    </w:p>
    <w:p w14:paraId="6AFB0188" w14:textId="77777777" w:rsidR="00030B6F" w:rsidRDefault="00030B6F" w:rsidP="000B77A9">
      <w:pPr>
        <w:spacing w:after="0" w:line="276" w:lineRule="auto"/>
        <w:jc w:val="both"/>
        <w:rPr>
          <w:rFonts w:ascii="Times New Roman" w:hAnsi="Times New Roman" w:cs="Times New Roman"/>
        </w:rPr>
      </w:pPr>
    </w:p>
    <w:p w14:paraId="5D5A08F3" w14:textId="3A80D279" w:rsidR="00271A23" w:rsidRPr="00271A23" w:rsidRDefault="00271A23" w:rsidP="00271A23">
      <w:pPr>
        <w:spacing w:after="0" w:line="276" w:lineRule="auto"/>
        <w:jc w:val="center"/>
        <w:rPr>
          <w:rFonts w:ascii="Times New Roman" w:hAnsi="Times New Roman" w:cs="Times New Roman"/>
        </w:rPr>
      </w:pPr>
      <w:r w:rsidRPr="00271A23">
        <w:rPr>
          <w:rFonts w:ascii="Times New Roman" w:hAnsi="Times New Roman" w:cs="Times New Roman"/>
          <w:b/>
          <w:bCs/>
        </w:rPr>
        <w:t>Attendus de fin de cycle 1</w:t>
      </w:r>
      <w:r>
        <w:rPr>
          <w:rFonts w:ascii="Times New Roman" w:hAnsi="Times New Roman" w:cs="Times New Roman"/>
        </w:rPr>
        <w:t xml:space="preserve"> (PS, MS, GS)</w:t>
      </w:r>
    </w:p>
    <w:p w14:paraId="07B88BCC" w14:textId="7729DE41" w:rsidR="00271A23" w:rsidRPr="00271A23" w:rsidRDefault="00271A23" w:rsidP="00271A23">
      <w:pPr>
        <w:spacing w:after="0" w:line="276" w:lineRule="auto"/>
        <w:jc w:val="both"/>
        <w:rPr>
          <w:rFonts w:ascii="Times New Roman" w:hAnsi="Times New Roman" w:cs="Times New Roman"/>
        </w:rPr>
      </w:pPr>
      <w:r w:rsidRPr="00271A23">
        <w:rPr>
          <w:rFonts w:ascii="Times New Roman" w:hAnsi="Times New Roman" w:cs="Times New Roman"/>
          <w:b/>
          <w:bCs/>
        </w:rPr>
        <w:t>Dans le domaine d’apprentissage « Agir, s’exprimer, comprendre à travers l’activité physique »</w:t>
      </w:r>
      <w:r w:rsidRPr="00271A23">
        <w:rPr>
          <w:rFonts w:ascii="Times New Roman" w:hAnsi="Times New Roman" w:cs="Times New Roman"/>
        </w:rPr>
        <w:t>, il est attendu des enfants qu’ils :</w:t>
      </w:r>
    </w:p>
    <w:p w14:paraId="4DD7D1C6" w14:textId="53472E15" w:rsidR="00271A23" w:rsidRPr="00271A23" w:rsidRDefault="00271A23" w:rsidP="00271A23">
      <w:pPr>
        <w:pStyle w:val="Paragraphedeliste"/>
        <w:numPr>
          <w:ilvl w:val="0"/>
          <w:numId w:val="9"/>
        </w:numPr>
        <w:spacing w:after="0" w:line="276" w:lineRule="auto"/>
        <w:ind w:left="426"/>
        <w:jc w:val="both"/>
        <w:rPr>
          <w:rFonts w:ascii="Times New Roman" w:hAnsi="Times New Roman" w:cs="Times New Roman"/>
        </w:rPr>
      </w:pPr>
      <w:r>
        <w:rPr>
          <w:rFonts w:ascii="Times New Roman" w:hAnsi="Times New Roman" w:cs="Times New Roman"/>
        </w:rPr>
        <w:t>A</w:t>
      </w:r>
      <w:r w:rsidRPr="00271A23">
        <w:rPr>
          <w:rFonts w:ascii="Times New Roman" w:hAnsi="Times New Roman" w:cs="Times New Roman"/>
        </w:rPr>
        <w:t>justent et enchainent leurs actions et leurs déplacements en fonction d’obstacles à franchir ou de la trajectoire d’objets sur laquelle agir ;</w:t>
      </w:r>
    </w:p>
    <w:p w14:paraId="6B976966" w14:textId="3001EA7D" w:rsidR="00271A23" w:rsidRPr="00271A23" w:rsidRDefault="00271A23" w:rsidP="00271A23">
      <w:pPr>
        <w:pStyle w:val="Paragraphedeliste"/>
        <w:numPr>
          <w:ilvl w:val="0"/>
          <w:numId w:val="9"/>
        </w:numPr>
        <w:spacing w:after="0" w:line="276" w:lineRule="auto"/>
        <w:ind w:left="426"/>
        <w:jc w:val="both"/>
        <w:rPr>
          <w:rFonts w:ascii="Times New Roman" w:hAnsi="Times New Roman" w:cs="Times New Roman"/>
        </w:rPr>
      </w:pPr>
      <w:r>
        <w:rPr>
          <w:rFonts w:ascii="Times New Roman" w:hAnsi="Times New Roman" w:cs="Times New Roman"/>
        </w:rPr>
        <w:t>S</w:t>
      </w:r>
      <w:r w:rsidRPr="00271A23">
        <w:rPr>
          <w:rFonts w:ascii="Times New Roman" w:hAnsi="Times New Roman" w:cs="Times New Roman"/>
        </w:rPr>
        <w:t>e déplacent avec aisance et en sécurité dans des environnements variés, naturels ou aménagés.</w:t>
      </w:r>
    </w:p>
    <w:p w14:paraId="4856C46D" w14:textId="77777777" w:rsidR="00271A23" w:rsidRDefault="00271A23" w:rsidP="00271A23">
      <w:pPr>
        <w:spacing w:after="0" w:line="276" w:lineRule="auto"/>
        <w:jc w:val="both"/>
        <w:rPr>
          <w:rFonts w:ascii="Times New Roman" w:hAnsi="Times New Roman" w:cs="Times New Roman"/>
        </w:rPr>
      </w:pPr>
    </w:p>
    <w:p w14:paraId="2AB37168" w14:textId="4C4A8CF2" w:rsidR="00271A23" w:rsidRPr="00FF4E72" w:rsidRDefault="00271A23" w:rsidP="00271A23">
      <w:pPr>
        <w:spacing w:after="0" w:line="276" w:lineRule="auto"/>
        <w:jc w:val="center"/>
        <w:rPr>
          <w:rFonts w:ascii="Times New Roman" w:hAnsi="Times New Roman" w:cs="Times New Roman"/>
        </w:rPr>
      </w:pPr>
      <w:r w:rsidRPr="00271A23">
        <w:rPr>
          <w:rFonts w:ascii="Times New Roman" w:hAnsi="Times New Roman" w:cs="Times New Roman"/>
          <w:b/>
          <w:bCs/>
        </w:rPr>
        <w:t>Attendus de fin de cycle 2</w:t>
      </w:r>
      <w:r w:rsidR="00FF4E72">
        <w:rPr>
          <w:rFonts w:ascii="Times New Roman" w:hAnsi="Times New Roman" w:cs="Times New Roman"/>
        </w:rPr>
        <w:t xml:space="preserve"> (CP, CE1, CE2)</w:t>
      </w:r>
    </w:p>
    <w:p w14:paraId="79EB17F8" w14:textId="62067BDF" w:rsidR="00271A23" w:rsidRPr="00271A23" w:rsidRDefault="00271A23" w:rsidP="00271A23">
      <w:pPr>
        <w:spacing w:after="0" w:line="276" w:lineRule="auto"/>
        <w:jc w:val="both"/>
        <w:rPr>
          <w:rFonts w:ascii="Times New Roman" w:hAnsi="Times New Roman" w:cs="Times New Roman"/>
        </w:rPr>
      </w:pPr>
      <w:r w:rsidRPr="00271A23">
        <w:rPr>
          <w:rFonts w:ascii="Times New Roman" w:hAnsi="Times New Roman" w:cs="Times New Roman"/>
          <w:b/>
          <w:bCs/>
        </w:rPr>
        <w:t>Dans le cadre de la pratique en éducation physique et sportive</w:t>
      </w:r>
      <w:r w:rsidRPr="00271A23">
        <w:rPr>
          <w:rFonts w:ascii="Times New Roman" w:hAnsi="Times New Roman" w:cs="Times New Roman"/>
        </w:rPr>
        <w:t>, les élèves sont capables :</w:t>
      </w:r>
    </w:p>
    <w:p w14:paraId="4B03854C" w14:textId="191E9850" w:rsidR="00271A23" w:rsidRPr="00271A23" w:rsidRDefault="00271A23" w:rsidP="00271A23">
      <w:pPr>
        <w:pStyle w:val="Paragraphedeliste"/>
        <w:numPr>
          <w:ilvl w:val="0"/>
          <w:numId w:val="11"/>
        </w:numPr>
        <w:spacing w:after="0" w:line="276" w:lineRule="auto"/>
        <w:ind w:left="426"/>
        <w:jc w:val="both"/>
        <w:rPr>
          <w:rFonts w:ascii="Times New Roman" w:hAnsi="Times New Roman" w:cs="Times New Roman"/>
        </w:rPr>
      </w:pPr>
      <w:r>
        <w:rPr>
          <w:rFonts w:ascii="Times New Roman" w:hAnsi="Times New Roman" w:cs="Times New Roman"/>
        </w:rPr>
        <w:t>D</w:t>
      </w:r>
      <w:r w:rsidRPr="00271A23">
        <w:rPr>
          <w:rFonts w:ascii="Times New Roman" w:hAnsi="Times New Roman" w:cs="Times New Roman"/>
        </w:rPr>
        <w:t>e réaliser un parcours en adaptant leurs déplacements à un environnement inhabituel. L’espace est aménagé et sécurisé ;</w:t>
      </w:r>
    </w:p>
    <w:p w14:paraId="611D865B" w14:textId="1D328951" w:rsidR="00271A23" w:rsidRPr="00271A23" w:rsidRDefault="00271A23" w:rsidP="00271A23">
      <w:pPr>
        <w:pStyle w:val="Paragraphedeliste"/>
        <w:numPr>
          <w:ilvl w:val="0"/>
          <w:numId w:val="11"/>
        </w:numPr>
        <w:spacing w:after="0" w:line="276" w:lineRule="auto"/>
        <w:ind w:left="426"/>
        <w:jc w:val="both"/>
        <w:rPr>
          <w:rFonts w:ascii="Times New Roman" w:hAnsi="Times New Roman" w:cs="Times New Roman"/>
        </w:rPr>
      </w:pPr>
      <w:r>
        <w:rPr>
          <w:rFonts w:ascii="Times New Roman" w:hAnsi="Times New Roman" w:cs="Times New Roman"/>
        </w:rPr>
        <w:t>D</w:t>
      </w:r>
      <w:r w:rsidRPr="00271A23">
        <w:rPr>
          <w:rFonts w:ascii="Times New Roman" w:hAnsi="Times New Roman" w:cs="Times New Roman"/>
        </w:rPr>
        <w:t>e respecter les règles de sécurité qui s’appliquent.</w:t>
      </w:r>
    </w:p>
    <w:p w14:paraId="60E5223E" w14:textId="77777777" w:rsidR="00271A23" w:rsidRDefault="00271A23" w:rsidP="00271A23">
      <w:pPr>
        <w:spacing w:after="0" w:line="276" w:lineRule="auto"/>
        <w:jc w:val="both"/>
        <w:rPr>
          <w:rFonts w:ascii="Times New Roman" w:hAnsi="Times New Roman" w:cs="Times New Roman"/>
        </w:rPr>
      </w:pPr>
    </w:p>
    <w:p w14:paraId="694C9FF9" w14:textId="3EBCD59D" w:rsidR="00271A23" w:rsidRPr="00271A23" w:rsidRDefault="00271A23" w:rsidP="00271A23">
      <w:pPr>
        <w:spacing w:after="0" w:line="276" w:lineRule="auto"/>
        <w:jc w:val="both"/>
        <w:rPr>
          <w:rFonts w:ascii="Times New Roman" w:hAnsi="Times New Roman" w:cs="Times New Roman"/>
        </w:rPr>
      </w:pPr>
      <w:r w:rsidRPr="00271A23">
        <w:rPr>
          <w:rFonts w:ascii="Times New Roman" w:hAnsi="Times New Roman" w:cs="Times New Roman"/>
          <w:b/>
          <w:bCs/>
        </w:rPr>
        <w:t>Dans le cadre de l’enseignement moral et civique</w:t>
      </w:r>
      <w:r w:rsidRPr="00271A23">
        <w:rPr>
          <w:rFonts w:ascii="Times New Roman" w:hAnsi="Times New Roman" w:cs="Times New Roman"/>
        </w:rPr>
        <w:t>, les élèves sont capables :</w:t>
      </w:r>
    </w:p>
    <w:p w14:paraId="3BA205F3" w14:textId="7180B78D" w:rsidR="00271A23" w:rsidRPr="00FF4E72" w:rsidRDefault="00FF4E72" w:rsidP="008E7B3E">
      <w:pPr>
        <w:pStyle w:val="Paragraphedeliste"/>
        <w:numPr>
          <w:ilvl w:val="0"/>
          <w:numId w:val="12"/>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FF4E72">
        <w:rPr>
          <w:rFonts w:ascii="Times New Roman" w:hAnsi="Times New Roman" w:cs="Times New Roman"/>
        </w:rPr>
        <w:t>’adopter un comportement responsable par rapport à soi et à autrui ;</w:t>
      </w:r>
    </w:p>
    <w:p w14:paraId="34792BDB" w14:textId="0CF441E0" w:rsidR="00271A23" w:rsidRPr="007F5566" w:rsidRDefault="00FF4E72" w:rsidP="00271A23">
      <w:pPr>
        <w:pStyle w:val="Paragraphedeliste"/>
        <w:numPr>
          <w:ilvl w:val="0"/>
          <w:numId w:val="12"/>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FF4E72">
        <w:rPr>
          <w:rFonts w:ascii="Times New Roman" w:hAnsi="Times New Roman" w:cs="Times New Roman"/>
        </w:rPr>
        <w:t>e comprendre que la règle commune peut interdire, obliger, mais aussi autoriser.</w:t>
      </w:r>
    </w:p>
    <w:p w14:paraId="745B0F92" w14:textId="58C8FE7C" w:rsidR="00271A23" w:rsidRPr="00FF4E72" w:rsidRDefault="00271A23" w:rsidP="00FF4E72">
      <w:pPr>
        <w:spacing w:after="0" w:line="276" w:lineRule="auto"/>
        <w:jc w:val="center"/>
        <w:rPr>
          <w:rFonts w:ascii="Times New Roman" w:hAnsi="Times New Roman" w:cs="Times New Roman"/>
        </w:rPr>
      </w:pPr>
      <w:r w:rsidRPr="00FF4E72">
        <w:rPr>
          <w:rFonts w:ascii="Times New Roman" w:hAnsi="Times New Roman" w:cs="Times New Roman"/>
          <w:b/>
          <w:bCs/>
        </w:rPr>
        <w:t>Attendus de fin de cycle 3</w:t>
      </w:r>
      <w:r w:rsidR="00FF4E72">
        <w:rPr>
          <w:rFonts w:ascii="Times New Roman" w:hAnsi="Times New Roman" w:cs="Times New Roman"/>
        </w:rPr>
        <w:t xml:space="preserve"> (CM1, CM2, 6</w:t>
      </w:r>
      <w:r w:rsidR="00FF4E72" w:rsidRPr="00FF4E72">
        <w:rPr>
          <w:rFonts w:ascii="Times New Roman" w:hAnsi="Times New Roman" w:cs="Times New Roman"/>
          <w:vertAlign w:val="superscript"/>
        </w:rPr>
        <w:t>ème</w:t>
      </w:r>
      <w:r w:rsidR="00FF4E72">
        <w:rPr>
          <w:rFonts w:ascii="Times New Roman" w:hAnsi="Times New Roman" w:cs="Times New Roman"/>
        </w:rPr>
        <w:t>)</w:t>
      </w:r>
    </w:p>
    <w:p w14:paraId="6A356638" w14:textId="7B6EC4D7" w:rsidR="00271A23" w:rsidRPr="00271A23" w:rsidRDefault="00271A23" w:rsidP="00271A23">
      <w:pPr>
        <w:spacing w:after="0" w:line="276" w:lineRule="auto"/>
        <w:jc w:val="both"/>
        <w:rPr>
          <w:rFonts w:ascii="Times New Roman" w:hAnsi="Times New Roman" w:cs="Times New Roman"/>
        </w:rPr>
      </w:pPr>
      <w:r w:rsidRPr="00FF4E72">
        <w:rPr>
          <w:rFonts w:ascii="Times New Roman" w:hAnsi="Times New Roman" w:cs="Times New Roman"/>
          <w:b/>
          <w:bCs/>
        </w:rPr>
        <w:t>Dans le cadre de la pratique en éducation physique et sportive</w:t>
      </w:r>
      <w:r w:rsidRPr="00271A23">
        <w:rPr>
          <w:rFonts w:ascii="Times New Roman" w:hAnsi="Times New Roman" w:cs="Times New Roman"/>
        </w:rPr>
        <w:t>, les élèves sont capables :</w:t>
      </w:r>
    </w:p>
    <w:p w14:paraId="1D9F5075" w14:textId="02811A8E" w:rsidR="00271A23" w:rsidRPr="008E7B3E" w:rsidRDefault="008E7B3E" w:rsidP="008E7B3E">
      <w:pPr>
        <w:pStyle w:val="Paragraphedeliste"/>
        <w:numPr>
          <w:ilvl w:val="0"/>
          <w:numId w:val="13"/>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e réaliser, seuls ou à plusieurs, un parcours dans plusieurs environnements inhabituels, en milieu naturel aménagé ou artificiel ;</w:t>
      </w:r>
    </w:p>
    <w:p w14:paraId="03DE5161" w14:textId="2160F843" w:rsidR="00271A23" w:rsidRPr="008E7B3E" w:rsidRDefault="008E7B3E" w:rsidP="008E7B3E">
      <w:pPr>
        <w:pStyle w:val="Paragraphedeliste"/>
        <w:numPr>
          <w:ilvl w:val="0"/>
          <w:numId w:val="13"/>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e connaître et respecter les règles de sécurité qui s’appliquent à chaque environnement.</w:t>
      </w:r>
    </w:p>
    <w:p w14:paraId="273BBEA7" w14:textId="77777777" w:rsidR="008E7B3E" w:rsidRDefault="008E7B3E" w:rsidP="00271A23">
      <w:pPr>
        <w:spacing w:after="0" w:line="276" w:lineRule="auto"/>
        <w:jc w:val="both"/>
        <w:rPr>
          <w:rFonts w:ascii="Times New Roman" w:hAnsi="Times New Roman" w:cs="Times New Roman"/>
        </w:rPr>
      </w:pPr>
    </w:p>
    <w:p w14:paraId="18894C14" w14:textId="7CB0A84C" w:rsidR="00271A23" w:rsidRPr="00271A23" w:rsidRDefault="00271A23" w:rsidP="00271A23">
      <w:pPr>
        <w:spacing w:after="0" w:line="276" w:lineRule="auto"/>
        <w:jc w:val="both"/>
        <w:rPr>
          <w:rFonts w:ascii="Times New Roman" w:hAnsi="Times New Roman" w:cs="Times New Roman"/>
        </w:rPr>
      </w:pPr>
      <w:r w:rsidRPr="008E7B3E">
        <w:rPr>
          <w:rFonts w:ascii="Times New Roman" w:hAnsi="Times New Roman" w:cs="Times New Roman"/>
          <w:b/>
          <w:bCs/>
        </w:rPr>
        <w:t>Dans le cadre de l’enseignement moral et civique</w:t>
      </w:r>
      <w:r w:rsidRPr="00271A23">
        <w:rPr>
          <w:rFonts w:ascii="Times New Roman" w:hAnsi="Times New Roman" w:cs="Times New Roman"/>
        </w:rPr>
        <w:t>, les élèves sont capables :</w:t>
      </w:r>
    </w:p>
    <w:p w14:paraId="66385E1A" w14:textId="261871F0" w:rsidR="00271A23" w:rsidRPr="008E7B3E" w:rsidRDefault="008E7B3E" w:rsidP="000E5951">
      <w:pPr>
        <w:pStyle w:val="Paragraphedeliste"/>
        <w:numPr>
          <w:ilvl w:val="0"/>
          <w:numId w:val="14"/>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’avoir conscience de leur responsabilité individuelle ;</w:t>
      </w:r>
    </w:p>
    <w:p w14:paraId="1B7EFD30" w14:textId="5BC5A29D" w:rsidR="00271A23" w:rsidRPr="008E7B3E" w:rsidRDefault="008E7B3E" w:rsidP="000E5951">
      <w:pPr>
        <w:pStyle w:val="Paragraphedeliste"/>
        <w:numPr>
          <w:ilvl w:val="0"/>
          <w:numId w:val="14"/>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e manifester le respect des autres dans leur langage et leur attitude ;</w:t>
      </w:r>
    </w:p>
    <w:p w14:paraId="71C3E9EF" w14:textId="22A59B26" w:rsidR="00271A23" w:rsidRPr="008E7B3E" w:rsidRDefault="008E7B3E" w:rsidP="000E5951">
      <w:pPr>
        <w:pStyle w:val="Paragraphedeliste"/>
        <w:numPr>
          <w:ilvl w:val="0"/>
          <w:numId w:val="14"/>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e comprendre les notions de droits, de devoirs et de règles, pour les appliquer et les accepter ;</w:t>
      </w:r>
    </w:p>
    <w:p w14:paraId="03F26B51" w14:textId="1ED0DEC5" w:rsidR="00271A23" w:rsidRPr="008E7B3E" w:rsidRDefault="008E7B3E" w:rsidP="000E5951">
      <w:pPr>
        <w:pStyle w:val="Paragraphedeliste"/>
        <w:numPr>
          <w:ilvl w:val="0"/>
          <w:numId w:val="14"/>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’aborder le vocabulaire de la règle et du droit (droit, devoir, règlement, loi...) ;</w:t>
      </w:r>
    </w:p>
    <w:p w14:paraId="73A73007" w14:textId="3EF2E8DE" w:rsidR="00030B6F" w:rsidRPr="008E7B3E" w:rsidRDefault="008E7B3E" w:rsidP="000E5951">
      <w:pPr>
        <w:pStyle w:val="Paragraphedeliste"/>
        <w:numPr>
          <w:ilvl w:val="0"/>
          <w:numId w:val="14"/>
        </w:numPr>
        <w:spacing w:after="0" w:line="276" w:lineRule="auto"/>
        <w:ind w:left="426"/>
        <w:jc w:val="both"/>
        <w:rPr>
          <w:rFonts w:ascii="Times New Roman" w:hAnsi="Times New Roman" w:cs="Times New Roman"/>
        </w:rPr>
      </w:pPr>
      <w:r>
        <w:rPr>
          <w:rFonts w:ascii="Times New Roman" w:hAnsi="Times New Roman" w:cs="Times New Roman"/>
        </w:rPr>
        <w:t>D</w:t>
      </w:r>
      <w:r w:rsidR="00271A23" w:rsidRPr="008E7B3E">
        <w:rPr>
          <w:rFonts w:ascii="Times New Roman" w:hAnsi="Times New Roman" w:cs="Times New Roman"/>
        </w:rPr>
        <w:t>e prendre en charge des aspects de la vie collective et de l’environnement et développer une conscience civique, y compris dans sa dimension écologique.</w:t>
      </w:r>
    </w:p>
    <w:p w14:paraId="0E14875A" w14:textId="77777777" w:rsidR="00030B6F" w:rsidRDefault="00030B6F" w:rsidP="000B77A9">
      <w:pPr>
        <w:spacing w:after="0" w:line="276" w:lineRule="auto"/>
        <w:jc w:val="both"/>
        <w:rPr>
          <w:rFonts w:ascii="Times New Roman" w:hAnsi="Times New Roman" w:cs="Times New Roman"/>
        </w:rPr>
      </w:pPr>
    </w:p>
    <w:p w14:paraId="2F76D984" w14:textId="77777777" w:rsidR="008E7B3E" w:rsidRDefault="008E7B3E" w:rsidP="000B77A9">
      <w:pPr>
        <w:spacing w:after="0" w:line="276" w:lineRule="auto"/>
        <w:jc w:val="both"/>
        <w:rPr>
          <w:rFonts w:ascii="Times New Roman" w:hAnsi="Times New Roman" w:cs="Times New Roman"/>
        </w:rPr>
      </w:pPr>
    </w:p>
    <w:p w14:paraId="33A86700" w14:textId="5F3F8CB6" w:rsidR="008E7B3E" w:rsidRPr="008E7B3E" w:rsidRDefault="008E7B3E" w:rsidP="008E7B3E">
      <w:pPr>
        <w:pStyle w:val="Paragraphedeliste"/>
        <w:numPr>
          <w:ilvl w:val="0"/>
          <w:numId w:val="10"/>
        </w:numPr>
        <w:spacing w:after="0" w:line="276" w:lineRule="auto"/>
        <w:jc w:val="both"/>
        <w:rPr>
          <w:rFonts w:ascii="Times New Roman" w:hAnsi="Times New Roman" w:cs="Times New Roman"/>
        </w:rPr>
      </w:pPr>
      <w:r w:rsidRPr="00CF7850">
        <w:rPr>
          <w:rFonts w:ascii="Times New Roman" w:hAnsi="Times New Roman" w:cs="Times New Roman"/>
          <w:u w:val="single"/>
        </w:rPr>
        <w:t>L’Attestation de Première</w:t>
      </w:r>
      <w:r w:rsidR="00CF7850" w:rsidRPr="00CF7850">
        <w:rPr>
          <w:rFonts w:ascii="Times New Roman" w:hAnsi="Times New Roman" w:cs="Times New Roman"/>
          <w:u w:val="single"/>
        </w:rPr>
        <w:t xml:space="preserve"> Education </w:t>
      </w:r>
      <w:r w:rsidR="00D2795D">
        <w:rPr>
          <w:rFonts w:ascii="Times New Roman" w:hAnsi="Times New Roman" w:cs="Times New Roman"/>
          <w:u w:val="single"/>
        </w:rPr>
        <w:t xml:space="preserve">à la </w:t>
      </w:r>
      <w:r w:rsidR="00CF7850" w:rsidRPr="00CF7850">
        <w:rPr>
          <w:rFonts w:ascii="Times New Roman" w:hAnsi="Times New Roman" w:cs="Times New Roman"/>
          <w:u w:val="single"/>
        </w:rPr>
        <w:t>Route</w:t>
      </w:r>
      <w:r w:rsidR="00CF7850">
        <w:rPr>
          <w:rFonts w:ascii="Times New Roman" w:hAnsi="Times New Roman" w:cs="Times New Roman"/>
        </w:rPr>
        <w:t xml:space="preserve"> (APER)</w:t>
      </w:r>
    </w:p>
    <w:p w14:paraId="146B711B" w14:textId="77777777" w:rsidR="008E7B3E" w:rsidRDefault="008E7B3E" w:rsidP="000B77A9">
      <w:pPr>
        <w:spacing w:after="0" w:line="276" w:lineRule="auto"/>
        <w:jc w:val="both"/>
        <w:rPr>
          <w:rFonts w:ascii="Times New Roman" w:hAnsi="Times New Roman" w:cs="Times New Roman"/>
        </w:rPr>
      </w:pPr>
    </w:p>
    <w:p w14:paraId="43DB57CB" w14:textId="1E9B1C1A" w:rsidR="004260D8" w:rsidRPr="004260D8" w:rsidRDefault="004260D8" w:rsidP="004260D8">
      <w:pPr>
        <w:spacing w:after="0" w:line="276" w:lineRule="auto"/>
        <w:jc w:val="both"/>
        <w:rPr>
          <w:rFonts w:ascii="Times New Roman" w:hAnsi="Times New Roman" w:cs="Times New Roman"/>
        </w:rPr>
      </w:pPr>
      <w:r w:rsidRPr="004260D8">
        <w:rPr>
          <w:rFonts w:ascii="Times New Roman" w:hAnsi="Times New Roman" w:cs="Times New Roman"/>
        </w:rPr>
        <w:t xml:space="preserve">L'attestation de première éducation à la route (APER) valide de manière progressive </w:t>
      </w:r>
      <w:r w:rsidRPr="00D2795D">
        <w:rPr>
          <w:rFonts w:ascii="Times New Roman" w:hAnsi="Times New Roman" w:cs="Times New Roman"/>
          <w:b/>
          <w:bCs/>
        </w:rPr>
        <w:t>l'acquisition de règles et comportements liés à l'usage de la rue et de la route</w:t>
      </w:r>
      <w:r w:rsidRPr="004260D8">
        <w:rPr>
          <w:rFonts w:ascii="Times New Roman" w:hAnsi="Times New Roman" w:cs="Times New Roman"/>
        </w:rPr>
        <w:t xml:space="preserve"> et à </w:t>
      </w:r>
      <w:r w:rsidRPr="00D2795D">
        <w:rPr>
          <w:rFonts w:ascii="Times New Roman" w:hAnsi="Times New Roman" w:cs="Times New Roman"/>
          <w:b/>
          <w:bCs/>
        </w:rPr>
        <w:t>la connaissance de leur justification</w:t>
      </w:r>
      <w:r w:rsidRPr="004260D8">
        <w:rPr>
          <w:rFonts w:ascii="Times New Roman" w:hAnsi="Times New Roman" w:cs="Times New Roman"/>
        </w:rPr>
        <w:t>.</w:t>
      </w:r>
    </w:p>
    <w:p w14:paraId="18F63FAC" w14:textId="50C3E588" w:rsidR="008E7B3E" w:rsidRDefault="004260D8" w:rsidP="004260D8">
      <w:pPr>
        <w:spacing w:after="0" w:line="276" w:lineRule="auto"/>
        <w:jc w:val="both"/>
        <w:rPr>
          <w:rFonts w:ascii="Times New Roman" w:hAnsi="Times New Roman" w:cs="Times New Roman"/>
        </w:rPr>
      </w:pPr>
      <w:r w:rsidRPr="004260D8">
        <w:rPr>
          <w:rFonts w:ascii="Times New Roman" w:hAnsi="Times New Roman" w:cs="Times New Roman"/>
        </w:rPr>
        <w:t xml:space="preserve">Elle est délivrée, </w:t>
      </w:r>
      <w:r w:rsidRPr="0031739E">
        <w:rPr>
          <w:rFonts w:ascii="Times New Roman" w:hAnsi="Times New Roman" w:cs="Times New Roman"/>
          <w:b/>
          <w:bCs/>
        </w:rPr>
        <w:t>au plus tard, aux élèves du cycle 3, de préférence en classe de CM2</w:t>
      </w:r>
      <w:r w:rsidRPr="004260D8">
        <w:rPr>
          <w:rFonts w:ascii="Times New Roman" w:hAnsi="Times New Roman" w:cs="Times New Roman"/>
        </w:rPr>
        <w:t>. Elle est téléchargeable à partir de l'application « Livret scolaire unique » (LSU) pour les enseignants, et à partir du téléservice pour l'élève et sa famille.</w:t>
      </w:r>
    </w:p>
    <w:p w14:paraId="5EF3E5F6" w14:textId="77777777" w:rsidR="00CF7850" w:rsidRDefault="00CF7850" w:rsidP="000B77A9">
      <w:pPr>
        <w:spacing w:after="0" w:line="276" w:lineRule="auto"/>
        <w:jc w:val="both"/>
        <w:rPr>
          <w:rFonts w:ascii="Times New Roman" w:hAnsi="Times New Roman" w:cs="Times New Roman"/>
        </w:rPr>
      </w:pPr>
    </w:p>
    <w:p w14:paraId="04CF7B7D" w14:textId="7DC1AD87" w:rsidR="00472E14" w:rsidRDefault="008349B6" w:rsidP="000B77A9">
      <w:pPr>
        <w:spacing w:after="0" w:line="276" w:lineRule="auto"/>
        <w:jc w:val="both"/>
        <w:rPr>
          <w:rFonts w:ascii="Times New Roman" w:hAnsi="Times New Roman" w:cs="Times New Roman"/>
        </w:rPr>
      </w:pPr>
      <w:r>
        <w:rPr>
          <w:rFonts w:ascii="Times New Roman" w:hAnsi="Times New Roman" w:cs="Times New Roman"/>
        </w:rPr>
        <w:t xml:space="preserve">De nombreux </w:t>
      </w:r>
      <w:r w:rsidRPr="0019480B">
        <w:rPr>
          <w:rFonts w:ascii="Times New Roman" w:hAnsi="Times New Roman" w:cs="Times New Roman"/>
          <w:b/>
          <w:bCs/>
        </w:rPr>
        <w:t>supports pédagogiques</w:t>
      </w:r>
      <w:r w:rsidRPr="008349B6">
        <w:rPr>
          <w:rFonts w:ascii="Times New Roman" w:hAnsi="Times New Roman" w:cs="Times New Roman"/>
        </w:rPr>
        <w:t xml:space="preserve"> </w:t>
      </w:r>
      <w:r w:rsidR="0019480B">
        <w:rPr>
          <w:rFonts w:ascii="Times New Roman" w:hAnsi="Times New Roman" w:cs="Times New Roman"/>
        </w:rPr>
        <w:t xml:space="preserve">existent </w:t>
      </w:r>
      <w:r w:rsidRPr="008349B6">
        <w:rPr>
          <w:rFonts w:ascii="Times New Roman" w:hAnsi="Times New Roman" w:cs="Times New Roman"/>
        </w:rPr>
        <w:t>en éducation à la sécurité routière à l’école</w:t>
      </w:r>
      <w:r w:rsidR="00DE1D6A">
        <w:rPr>
          <w:rFonts w:ascii="Times New Roman" w:hAnsi="Times New Roman" w:cs="Times New Roman"/>
        </w:rPr>
        <w:t xml:space="preserve"> (vidéo, kit).</w:t>
      </w:r>
    </w:p>
    <w:p w14:paraId="59766134" w14:textId="1DA4D50C" w:rsidR="00472E14" w:rsidRDefault="007A1CEF" w:rsidP="000B77A9">
      <w:pPr>
        <w:spacing w:after="0" w:line="276" w:lineRule="auto"/>
        <w:jc w:val="both"/>
        <w:rPr>
          <w:rFonts w:ascii="Times New Roman" w:hAnsi="Times New Roman" w:cs="Times New Roman"/>
        </w:rPr>
      </w:pPr>
      <w:r w:rsidRPr="007A1CEF">
        <w:rPr>
          <w:rFonts w:ascii="Times New Roman" w:hAnsi="Times New Roman" w:cs="Times New Roman"/>
        </w:rPr>
        <w:t xml:space="preserve">Le </w:t>
      </w:r>
      <w:r w:rsidRPr="0019480B">
        <w:rPr>
          <w:rFonts w:ascii="Times New Roman" w:hAnsi="Times New Roman" w:cs="Times New Roman"/>
          <w:b/>
          <w:bCs/>
        </w:rPr>
        <w:t>permis piéton</w:t>
      </w:r>
      <w:r w:rsidRPr="007A1CEF">
        <w:rPr>
          <w:rFonts w:ascii="Times New Roman" w:hAnsi="Times New Roman" w:cs="Times New Roman"/>
        </w:rPr>
        <w:t xml:space="preserve"> est un dispositif proposé par </w:t>
      </w:r>
      <w:r w:rsidRPr="006A3365">
        <w:rPr>
          <w:rFonts w:ascii="Times New Roman" w:hAnsi="Times New Roman" w:cs="Times New Roman"/>
        </w:rPr>
        <w:t>l’</w:t>
      </w:r>
      <w:r w:rsidRPr="006A3365">
        <w:rPr>
          <w:rFonts w:ascii="Times New Roman" w:hAnsi="Times New Roman" w:cs="Times New Roman"/>
          <w:b/>
          <w:bCs/>
        </w:rPr>
        <w:t>association Prévention MAIF</w:t>
      </w:r>
      <w:r w:rsidRPr="007A1CEF">
        <w:rPr>
          <w:rFonts w:ascii="Times New Roman" w:hAnsi="Times New Roman" w:cs="Times New Roman"/>
        </w:rPr>
        <w:t>. Il vise à faire acquérir aux élèves les compétences de l’enfant piéton et concourt à la validation de l’APER.</w:t>
      </w:r>
    </w:p>
    <w:p w14:paraId="46A210E3" w14:textId="70D36093" w:rsidR="00A1555B" w:rsidRDefault="007A1CEF" w:rsidP="007A1CEF">
      <w:pPr>
        <w:spacing w:after="0" w:line="276" w:lineRule="auto"/>
        <w:jc w:val="both"/>
        <w:rPr>
          <w:rFonts w:ascii="Times New Roman" w:hAnsi="Times New Roman" w:cs="Times New Roman"/>
        </w:rPr>
      </w:pPr>
      <w:r w:rsidRPr="006A3365">
        <w:rPr>
          <w:rFonts w:ascii="Times New Roman" w:hAnsi="Times New Roman" w:cs="Times New Roman"/>
        </w:rPr>
        <w:t>L’</w:t>
      </w:r>
      <w:r w:rsidRPr="006A3365">
        <w:rPr>
          <w:rFonts w:ascii="Times New Roman" w:hAnsi="Times New Roman" w:cs="Times New Roman"/>
          <w:b/>
          <w:bCs/>
        </w:rPr>
        <w:t>association Prévention Routière</w:t>
      </w:r>
      <w:r w:rsidRPr="007A1CEF">
        <w:rPr>
          <w:rFonts w:ascii="Times New Roman" w:hAnsi="Times New Roman" w:cs="Times New Roman"/>
        </w:rPr>
        <w:t xml:space="preserve"> met à la disposition des enseignants un support pédagogique interactif contenant 16 dossiers pédagogiques, 60 fiches d’activité et des séquences interactives pour apprendre à circuler à vélo, au cycle 3.</w:t>
      </w:r>
      <w:r w:rsidR="0019480B">
        <w:rPr>
          <w:rFonts w:ascii="Times New Roman" w:hAnsi="Times New Roman" w:cs="Times New Roman"/>
        </w:rPr>
        <w:t xml:space="preserve"> </w:t>
      </w:r>
      <w:r w:rsidRPr="007A1CEF">
        <w:rPr>
          <w:rFonts w:ascii="Times New Roman" w:hAnsi="Times New Roman" w:cs="Times New Roman"/>
        </w:rPr>
        <w:t xml:space="preserve">Ce support répond aux exigences de l’APER et du </w:t>
      </w:r>
      <w:r w:rsidRPr="006A3365">
        <w:rPr>
          <w:rFonts w:ascii="Times New Roman" w:hAnsi="Times New Roman" w:cs="Times New Roman"/>
          <w:b/>
          <w:bCs/>
        </w:rPr>
        <w:t>programme « Savoir rouler à vélo »</w:t>
      </w:r>
      <w:r w:rsidRPr="007A1CEF">
        <w:rPr>
          <w:rFonts w:ascii="Times New Roman" w:hAnsi="Times New Roman" w:cs="Times New Roman"/>
        </w:rPr>
        <w:t>.</w:t>
      </w:r>
    </w:p>
    <w:p w14:paraId="5B49E935" w14:textId="77777777" w:rsidR="007A1CEF" w:rsidRDefault="007A1CEF" w:rsidP="000B77A9">
      <w:pPr>
        <w:spacing w:after="0" w:line="276" w:lineRule="auto"/>
        <w:jc w:val="both"/>
        <w:rPr>
          <w:rFonts w:ascii="Times New Roman" w:hAnsi="Times New Roman" w:cs="Times New Roman"/>
        </w:rPr>
      </w:pPr>
    </w:p>
    <w:p w14:paraId="658923FA" w14:textId="77777777" w:rsidR="007C1A17" w:rsidRDefault="007C1A17" w:rsidP="000B77A9">
      <w:pPr>
        <w:spacing w:after="0" w:line="276" w:lineRule="auto"/>
        <w:jc w:val="both"/>
        <w:rPr>
          <w:rFonts w:ascii="Times New Roman" w:hAnsi="Times New Roman" w:cs="Times New Roman"/>
        </w:rPr>
      </w:pPr>
    </w:p>
    <w:p w14:paraId="14A62751" w14:textId="72DD5E5B" w:rsidR="000B77A9" w:rsidRPr="004C1DD3" w:rsidRDefault="000B77A9" w:rsidP="000B77A9">
      <w:pPr>
        <w:pStyle w:val="Paragraphedeliste"/>
        <w:numPr>
          <w:ilvl w:val="0"/>
          <w:numId w:val="3"/>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Au collège</w:t>
      </w:r>
    </w:p>
    <w:p w14:paraId="3179C691" w14:textId="04EF4EED" w:rsidR="000B77A9" w:rsidRDefault="000B77A9" w:rsidP="000B77A9">
      <w:pPr>
        <w:spacing w:after="0" w:line="276" w:lineRule="auto"/>
        <w:jc w:val="both"/>
        <w:rPr>
          <w:rFonts w:ascii="Times New Roman" w:hAnsi="Times New Roman" w:cs="Times New Roman"/>
        </w:rPr>
      </w:pPr>
    </w:p>
    <w:p w14:paraId="346ED3B1" w14:textId="6AF232A9" w:rsidR="00BB3D6D" w:rsidRDefault="007C1A17" w:rsidP="000B77A9">
      <w:pPr>
        <w:spacing w:after="0" w:line="276" w:lineRule="auto"/>
        <w:jc w:val="both"/>
        <w:rPr>
          <w:rFonts w:ascii="Times New Roman" w:hAnsi="Times New Roman" w:cs="Times New Roman"/>
        </w:rPr>
      </w:pPr>
      <w:r w:rsidRPr="007C1A17">
        <w:rPr>
          <w:rFonts w:ascii="Times New Roman" w:hAnsi="Times New Roman" w:cs="Times New Roman"/>
        </w:rPr>
        <w:t xml:space="preserve">L'éducation à la sécurité routière au collège constitue un </w:t>
      </w:r>
      <w:r w:rsidRPr="003E7EFD">
        <w:rPr>
          <w:rFonts w:ascii="Times New Roman" w:hAnsi="Times New Roman" w:cs="Times New Roman"/>
          <w:b/>
          <w:bCs/>
        </w:rPr>
        <w:t>enseignement obligatoire, intégré aux programmes et sanctionné par les attestations scolaires de sécurité routière</w:t>
      </w:r>
      <w:r w:rsidRPr="007C1A17">
        <w:rPr>
          <w:rFonts w:ascii="Times New Roman" w:hAnsi="Times New Roman" w:cs="Times New Roman"/>
        </w:rPr>
        <w:t>. Dans chaque établissement, l'équipe éducative est chargée de mettre en œuvre cet enseignement.</w:t>
      </w:r>
    </w:p>
    <w:p w14:paraId="5936EA17" w14:textId="77777777" w:rsidR="007F5566" w:rsidRDefault="007F5566" w:rsidP="000B77A9">
      <w:pPr>
        <w:spacing w:after="0" w:line="276" w:lineRule="auto"/>
        <w:jc w:val="both"/>
        <w:rPr>
          <w:rFonts w:ascii="Times New Roman" w:hAnsi="Times New Roman" w:cs="Times New Roman"/>
        </w:rPr>
      </w:pPr>
    </w:p>
    <w:p w14:paraId="7A414529" w14:textId="5C891645" w:rsidR="000E5951" w:rsidRPr="007F5566" w:rsidRDefault="000E5951" w:rsidP="000E5951">
      <w:pPr>
        <w:spacing w:after="0" w:line="276" w:lineRule="auto"/>
        <w:jc w:val="center"/>
        <w:rPr>
          <w:rFonts w:ascii="Times New Roman" w:hAnsi="Times New Roman" w:cs="Times New Roman"/>
        </w:rPr>
      </w:pPr>
      <w:r w:rsidRPr="000E5951">
        <w:rPr>
          <w:rFonts w:ascii="Times New Roman" w:hAnsi="Times New Roman" w:cs="Times New Roman"/>
          <w:b/>
          <w:bCs/>
        </w:rPr>
        <w:t>Attendus de fin de cycle 4</w:t>
      </w:r>
      <w:r w:rsidR="007F5566">
        <w:rPr>
          <w:rFonts w:ascii="Times New Roman" w:hAnsi="Times New Roman" w:cs="Times New Roman"/>
          <w:b/>
          <w:bCs/>
        </w:rPr>
        <w:t xml:space="preserve"> </w:t>
      </w:r>
      <w:r w:rsidR="007F5566" w:rsidRPr="007F5566">
        <w:rPr>
          <w:rFonts w:ascii="Times New Roman" w:hAnsi="Times New Roman" w:cs="Times New Roman"/>
        </w:rPr>
        <w:t>(5</w:t>
      </w:r>
      <w:r w:rsidR="007F5566" w:rsidRPr="007F5566">
        <w:rPr>
          <w:rFonts w:ascii="Times New Roman" w:hAnsi="Times New Roman" w:cs="Times New Roman"/>
          <w:vertAlign w:val="superscript"/>
        </w:rPr>
        <w:t>ème</w:t>
      </w:r>
      <w:r w:rsidR="007F5566" w:rsidRPr="007F5566">
        <w:rPr>
          <w:rFonts w:ascii="Times New Roman" w:hAnsi="Times New Roman" w:cs="Times New Roman"/>
        </w:rPr>
        <w:t>, 4</w:t>
      </w:r>
      <w:r w:rsidR="007F5566" w:rsidRPr="007F5566">
        <w:rPr>
          <w:rFonts w:ascii="Times New Roman" w:hAnsi="Times New Roman" w:cs="Times New Roman"/>
          <w:vertAlign w:val="superscript"/>
        </w:rPr>
        <w:t>ème</w:t>
      </w:r>
      <w:r w:rsidR="007F5566" w:rsidRPr="007F5566">
        <w:rPr>
          <w:rFonts w:ascii="Times New Roman" w:hAnsi="Times New Roman" w:cs="Times New Roman"/>
        </w:rPr>
        <w:t>, 3</w:t>
      </w:r>
      <w:r w:rsidR="007F5566" w:rsidRPr="007F5566">
        <w:rPr>
          <w:rFonts w:ascii="Times New Roman" w:hAnsi="Times New Roman" w:cs="Times New Roman"/>
          <w:vertAlign w:val="superscript"/>
        </w:rPr>
        <w:t>ème</w:t>
      </w:r>
      <w:r w:rsidR="007F5566" w:rsidRPr="007F5566">
        <w:rPr>
          <w:rFonts w:ascii="Times New Roman" w:hAnsi="Times New Roman" w:cs="Times New Roman"/>
        </w:rPr>
        <w:t>)</w:t>
      </w:r>
    </w:p>
    <w:p w14:paraId="6CD37B85" w14:textId="4C094794" w:rsidR="000E5951" w:rsidRPr="000E5951" w:rsidRDefault="000E5951" w:rsidP="000E5951">
      <w:pPr>
        <w:spacing w:after="0" w:line="276" w:lineRule="auto"/>
        <w:jc w:val="both"/>
        <w:rPr>
          <w:rFonts w:ascii="Times New Roman" w:hAnsi="Times New Roman" w:cs="Times New Roman"/>
        </w:rPr>
      </w:pPr>
      <w:r w:rsidRPr="000E5951">
        <w:rPr>
          <w:rFonts w:ascii="Times New Roman" w:hAnsi="Times New Roman" w:cs="Times New Roman"/>
          <w:b/>
          <w:bCs/>
        </w:rPr>
        <w:t>Dans le cadre de la pratique en éducation physique et sportive</w:t>
      </w:r>
      <w:r w:rsidRPr="000E5951">
        <w:rPr>
          <w:rFonts w:ascii="Times New Roman" w:hAnsi="Times New Roman" w:cs="Times New Roman"/>
        </w:rPr>
        <w:t>, les élèves sont capables :</w:t>
      </w:r>
    </w:p>
    <w:p w14:paraId="083686F8" w14:textId="29F6C6F5" w:rsidR="000E5951" w:rsidRPr="000E5951" w:rsidRDefault="000E5951" w:rsidP="000E5951">
      <w:pPr>
        <w:pStyle w:val="Paragraphedeliste"/>
        <w:numPr>
          <w:ilvl w:val="0"/>
          <w:numId w:val="15"/>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réussir un déplacement planifié dans un milieu aménagé ou artificiellement recréé plus ou moins connu ;</w:t>
      </w:r>
    </w:p>
    <w:p w14:paraId="2EE49011" w14:textId="67954F94" w:rsidR="000E5951" w:rsidRPr="000E5951" w:rsidRDefault="000E5951" w:rsidP="000E5951">
      <w:pPr>
        <w:pStyle w:val="Paragraphedeliste"/>
        <w:numPr>
          <w:ilvl w:val="0"/>
          <w:numId w:val="15"/>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gérer leurs ressources pour réaliser en totalité un parcours sécurisé ;</w:t>
      </w:r>
    </w:p>
    <w:p w14:paraId="1177A9F4" w14:textId="7C5161DC" w:rsidR="000E5951" w:rsidRPr="000E5951" w:rsidRDefault="000E5951" w:rsidP="000E5951">
      <w:pPr>
        <w:pStyle w:val="Paragraphedeliste"/>
        <w:numPr>
          <w:ilvl w:val="0"/>
          <w:numId w:val="15"/>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respecter et faire respecter les règles de sécurité et l’environnement.</w:t>
      </w:r>
    </w:p>
    <w:p w14:paraId="3016F06C" w14:textId="77777777" w:rsidR="000E5951" w:rsidRDefault="000E5951" w:rsidP="000E5951">
      <w:pPr>
        <w:spacing w:after="0" w:line="276" w:lineRule="auto"/>
        <w:jc w:val="both"/>
        <w:rPr>
          <w:rFonts w:ascii="Times New Roman" w:hAnsi="Times New Roman" w:cs="Times New Roman"/>
        </w:rPr>
      </w:pPr>
    </w:p>
    <w:p w14:paraId="50EF8399" w14:textId="77777777" w:rsidR="007F5566" w:rsidRDefault="007F5566" w:rsidP="000E5951">
      <w:pPr>
        <w:spacing w:after="0" w:line="276" w:lineRule="auto"/>
        <w:jc w:val="both"/>
        <w:rPr>
          <w:rFonts w:ascii="Times New Roman" w:hAnsi="Times New Roman" w:cs="Times New Roman"/>
        </w:rPr>
      </w:pPr>
    </w:p>
    <w:p w14:paraId="74E6D19D" w14:textId="3C9BC92F" w:rsidR="000E5951" w:rsidRPr="000E5951" w:rsidRDefault="000E5951" w:rsidP="000E5951">
      <w:pPr>
        <w:spacing w:after="0" w:line="276" w:lineRule="auto"/>
        <w:jc w:val="both"/>
        <w:rPr>
          <w:rFonts w:ascii="Times New Roman" w:hAnsi="Times New Roman" w:cs="Times New Roman"/>
        </w:rPr>
      </w:pPr>
      <w:r w:rsidRPr="000E5951">
        <w:rPr>
          <w:rFonts w:ascii="Times New Roman" w:hAnsi="Times New Roman" w:cs="Times New Roman"/>
          <w:b/>
          <w:bCs/>
        </w:rPr>
        <w:t>Dans le cadre de l’enseignement moral et civique</w:t>
      </w:r>
      <w:r w:rsidRPr="000E5951">
        <w:rPr>
          <w:rFonts w:ascii="Times New Roman" w:hAnsi="Times New Roman" w:cs="Times New Roman"/>
        </w:rPr>
        <w:t>, les élèves sont capables :</w:t>
      </w:r>
    </w:p>
    <w:p w14:paraId="56047908" w14:textId="246A3A5E" w:rsidR="000E5951" w:rsidRPr="000E5951" w:rsidRDefault="000E5951" w:rsidP="000E5951">
      <w:pPr>
        <w:pStyle w:val="Paragraphedeliste"/>
        <w:numPr>
          <w:ilvl w:val="0"/>
          <w:numId w:val="16"/>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comprendre la notion de droits et de devoirs des individus dans une société ;</w:t>
      </w:r>
    </w:p>
    <w:p w14:paraId="04A411A2" w14:textId="6CF395BB" w:rsidR="000E5951" w:rsidRPr="000E5951" w:rsidRDefault="000E5951" w:rsidP="000E5951">
      <w:pPr>
        <w:pStyle w:val="Paragraphedeliste"/>
        <w:numPr>
          <w:ilvl w:val="0"/>
          <w:numId w:val="16"/>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savoir expliquer leurs choix et leurs actes, prendre conscience de leur responsabilité ;</w:t>
      </w:r>
    </w:p>
    <w:p w14:paraId="0E436D92" w14:textId="0F1F4573" w:rsidR="003E7EFD" w:rsidRPr="000E5951" w:rsidRDefault="000E5951" w:rsidP="000E5951">
      <w:pPr>
        <w:pStyle w:val="Paragraphedeliste"/>
        <w:numPr>
          <w:ilvl w:val="0"/>
          <w:numId w:val="16"/>
        </w:numPr>
        <w:spacing w:after="0" w:line="276" w:lineRule="auto"/>
        <w:ind w:left="426"/>
        <w:jc w:val="both"/>
        <w:rPr>
          <w:rFonts w:ascii="Times New Roman" w:hAnsi="Times New Roman" w:cs="Times New Roman"/>
        </w:rPr>
      </w:pPr>
      <w:r>
        <w:rPr>
          <w:rFonts w:ascii="Times New Roman" w:hAnsi="Times New Roman" w:cs="Times New Roman"/>
        </w:rPr>
        <w:t>D</w:t>
      </w:r>
      <w:r w:rsidRPr="000E5951">
        <w:rPr>
          <w:rFonts w:ascii="Times New Roman" w:hAnsi="Times New Roman" w:cs="Times New Roman"/>
        </w:rPr>
        <w:t>e définir et comprendre le rôle d’une loi et d’un règlement.</w:t>
      </w:r>
    </w:p>
    <w:p w14:paraId="39486ED0" w14:textId="77777777" w:rsidR="00BB3D6D" w:rsidRDefault="00BB3D6D" w:rsidP="000B77A9">
      <w:pPr>
        <w:spacing w:after="0" w:line="276" w:lineRule="auto"/>
        <w:jc w:val="both"/>
        <w:rPr>
          <w:rFonts w:ascii="Times New Roman" w:hAnsi="Times New Roman" w:cs="Times New Roman"/>
        </w:rPr>
      </w:pPr>
    </w:p>
    <w:p w14:paraId="2DB69B36" w14:textId="77777777" w:rsidR="000E5951" w:rsidRDefault="000E5951" w:rsidP="000B77A9">
      <w:pPr>
        <w:spacing w:after="0" w:line="276" w:lineRule="auto"/>
        <w:jc w:val="both"/>
        <w:rPr>
          <w:rFonts w:ascii="Times New Roman" w:hAnsi="Times New Roman" w:cs="Times New Roman"/>
        </w:rPr>
      </w:pPr>
    </w:p>
    <w:p w14:paraId="2088972A" w14:textId="512D2A18" w:rsidR="00396A98" w:rsidRPr="00506F25" w:rsidRDefault="00396A98" w:rsidP="00506F25">
      <w:pPr>
        <w:pStyle w:val="Paragraphedeliste"/>
        <w:numPr>
          <w:ilvl w:val="0"/>
          <w:numId w:val="10"/>
        </w:numPr>
        <w:spacing w:after="0" w:line="276" w:lineRule="auto"/>
        <w:jc w:val="both"/>
        <w:rPr>
          <w:rFonts w:ascii="Times New Roman" w:hAnsi="Times New Roman" w:cs="Times New Roman"/>
        </w:rPr>
      </w:pPr>
      <w:r w:rsidRPr="00506F25">
        <w:rPr>
          <w:rFonts w:ascii="Times New Roman" w:hAnsi="Times New Roman" w:cs="Times New Roman"/>
          <w:u w:val="single"/>
        </w:rPr>
        <w:t>Les attestations scolaires de sécurité routière</w:t>
      </w:r>
      <w:r w:rsidRPr="00506F25">
        <w:rPr>
          <w:rFonts w:ascii="Times New Roman" w:hAnsi="Times New Roman" w:cs="Times New Roman"/>
        </w:rPr>
        <w:t xml:space="preserve"> (ASSR)</w:t>
      </w:r>
    </w:p>
    <w:p w14:paraId="6374A688" w14:textId="77777777" w:rsidR="000E5951" w:rsidRDefault="000E5951" w:rsidP="000B77A9">
      <w:pPr>
        <w:spacing w:after="0" w:line="276" w:lineRule="auto"/>
        <w:jc w:val="both"/>
        <w:rPr>
          <w:rFonts w:ascii="Times New Roman" w:hAnsi="Times New Roman" w:cs="Times New Roman"/>
        </w:rPr>
      </w:pPr>
    </w:p>
    <w:p w14:paraId="7FD80AE3" w14:textId="30D0719B" w:rsidR="00506F25" w:rsidRPr="0074403C" w:rsidRDefault="0074403C" w:rsidP="0074403C">
      <w:pPr>
        <w:spacing w:after="0" w:line="276" w:lineRule="auto"/>
        <w:jc w:val="center"/>
        <w:rPr>
          <w:rFonts w:ascii="Times New Roman" w:hAnsi="Times New Roman" w:cs="Times New Roman"/>
          <w:b/>
          <w:bCs/>
        </w:rPr>
      </w:pPr>
      <w:r w:rsidRPr="0074403C">
        <w:rPr>
          <w:rFonts w:ascii="Times New Roman" w:hAnsi="Times New Roman" w:cs="Times New Roman"/>
          <w:b/>
          <w:bCs/>
        </w:rPr>
        <w:t>ASSR1</w:t>
      </w:r>
    </w:p>
    <w:p w14:paraId="508044B7" w14:textId="48ED36B4" w:rsidR="0074403C" w:rsidRPr="0074403C" w:rsidRDefault="0074403C" w:rsidP="0074403C">
      <w:pPr>
        <w:spacing w:after="0" w:line="276" w:lineRule="auto"/>
        <w:jc w:val="both"/>
        <w:rPr>
          <w:rFonts w:ascii="Times New Roman" w:hAnsi="Times New Roman" w:cs="Times New Roman"/>
        </w:rPr>
      </w:pPr>
      <w:r w:rsidRPr="0074403C">
        <w:rPr>
          <w:rFonts w:ascii="Times New Roman" w:hAnsi="Times New Roman" w:cs="Times New Roman"/>
        </w:rPr>
        <w:t>Tout élève, quel que soit son lieu de scolarisation, doit avoir passé l'ASSR1 le jour où il atteint ses 14 ans, âge à partir duquel il est possible de conduire un cyclomoteur.</w:t>
      </w:r>
    </w:p>
    <w:p w14:paraId="16BA2572" w14:textId="5CDB5F25" w:rsidR="0074403C" w:rsidRPr="0074403C" w:rsidRDefault="0074403C" w:rsidP="0074403C">
      <w:pPr>
        <w:spacing w:after="0" w:line="276" w:lineRule="auto"/>
        <w:jc w:val="both"/>
        <w:rPr>
          <w:rFonts w:ascii="Times New Roman" w:hAnsi="Times New Roman" w:cs="Times New Roman"/>
        </w:rPr>
      </w:pPr>
      <w:r w:rsidRPr="0074403C">
        <w:rPr>
          <w:rFonts w:ascii="Times New Roman" w:hAnsi="Times New Roman" w:cs="Times New Roman"/>
        </w:rPr>
        <w:t>L'épreuve de l'ASSR1 est organisée pour les élèves :</w:t>
      </w:r>
    </w:p>
    <w:p w14:paraId="7E3B4679" w14:textId="77706F8B" w:rsidR="0074403C" w:rsidRPr="0074403C" w:rsidRDefault="0074403C" w:rsidP="00B324B4">
      <w:pPr>
        <w:pStyle w:val="Paragraphedeliste"/>
        <w:numPr>
          <w:ilvl w:val="0"/>
          <w:numId w:val="17"/>
        </w:numPr>
        <w:spacing w:after="0" w:line="276" w:lineRule="auto"/>
        <w:ind w:left="426"/>
        <w:jc w:val="both"/>
        <w:rPr>
          <w:rFonts w:ascii="Times New Roman" w:hAnsi="Times New Roman" w:cs="Times New Roman"/>
        </w:rPr>
      </w:pPr>
      <w:r>
        <w:rPr>
          <w:rFonts w:ascii="Times New Roman" w:hAnsi="Times New Roman" w:cs="Times New Roman"/>
        </w:rPr>
        <w:t>D</w:t>
      </w:r>
      <w:r w:rsidRPr="0074403C">
        <w:rPr>
          <w:rFonts w:ascii="Times New Roman" w:hAnsi="Times New Roman" w:cs="Times New Roman"/>
        </w:rPr>
        <w:t xml:space="preserve">es </w:t>
      </w:r>
      <w:r w:rsidRPr="00BE75F4">
        <w:rPr>
          <w:rFonts w:ascii="Times New Roman" w:hAnsi="Times New Roman" w:cs="Times New Roman"/>
          <w:b/>
          <w:bCs/>
        </w:rPr>
        <w:t>classes de 5e</w:t>
      </w:r>
      <w:r w:rsidRPr="0074403C">
        <w:rPr>
          <w:rFonts w:ascii="Times New Roman" w:hAnsi="Times New Roman" w:cs="Times New Roman"/>
        </w:rPr>
        <w:t xml:space="preserve"> et de niveau correspondant ;</w:t>
      </w:r>
    </w:p>
    <w:p w14:paraId="430B9BC6" w14:textId="5C40F387" w:rsidR="0074403C" w:rsidRPr="0074403C" w:rsidRDefault="0074403C" w:rsidP="00B324B4">
      <w:pPr>
        <w:pStyle w:val="Paragraphedeliste"/>
        <w:numPr>
          <w:ilvl w:val="0"/>
          <w:numId w:val="17"/>
        </w:numPr>
        <w:spacing w:after="0" w:line="276" w:lineRule="auto"/>
        <w:ind w:left="426"/>
        <w:jc w:val="both"/>
        <w:rPr>
          <w:rFonts w:ascii="Times New Roman" w:hAnsi="Times New Roman" w:cs="Times New Roman"/>
        </w:rPr>
      </w:pPr>
      <w:r>
        <w:rPr>
          <w:rFonts w:ascii="Times New Roman" w:hAnsi="Times New Roman" w:cs="Times New Roman"/>
        </w:rPr>
        <w:t>D</w:t>
      </w:r>
      <w:r w:rsidRPr="0074403C">
        <w:rPr>
          <w:rFonts w:ascii="Times New Roman" w:hAnsi="Times New Roman" w:cs="Times New Roman"/>
        </w:rPr>
        <w:t>'autres classes qui atteignent l'âge de 14 ans au cours de l'année civile (au plus tard le 31</w:t>
      </w:r>
      <w:r w:rsidR="00E85B41">
        <w:rPr>
          <w:rFonts w:ascii="Times New Roman" w:hAnsi="Times New Roman" w:cs="Times New Roman"/>
        </w:rPr>
        <w:t>/12</w:t>
      </w:r>
      <w:r w:rsidRPr="0074403C">
        <w:rPr>
          <w:rFonts w:ascii="Times New Roman" w:hAnsi="Times New Roman" w:cs="Times New Roman"/>
        </w:rPr>
        <w:t>) ;</w:t>
      </w:r>
    </w:p>
    <w:p w14:paraId="4C0B5D7C" w14:textId="41FEADA8" w:rsidR="00506F25" w:rsidRPr="00B324B4" w:rsidRDefault="00B324B4" w:rsidP="00B324B4">
      <w:pPr>
        <w:pStyle w:val="Paragraphedeliste"/>
        <w:numPr>
          <w:ilvl w:val="0"/>
          <w:numId w:val="17"/>
        </w:numPr>
        <w:spacing w:after="0" w:line="276" w:lineRule="auto"/>
        <w:ind w:left="426"/>
        <w:jc w:val="both"/>
        <w:rPr>
          <w:rFonts w:ascii="Times New Roman" w:hAnsi="Times New Roman" w:cs="Times New Roman"/>
        </w:rPr>
      </w:pPr>
      <w:r>
        <w:rPr>
          <w:rFonts w:ascii="Times New Roman" w:hAnsi="Times New Roman" w:cs="Times New Roman"/>
        </w:rPr>
        <w:t>A</w:t>
      </w:r>
      <w:r w:rsidR="0074403C" w:rsidRPr="00B324B4">
        <w:rPr>
          <w:rFonts w:ascii="Times New Roman" w:hAnsi="Times New Roman" w:cs="Times New Roman"/>
        </w:rPr>
        <w:t>yant échoué ou ne relevant pas encore de l’ASSR2 mais désirant préparer l’épreuve pratique du BSR en auto- école (</w:t>
      </w:r>
      <w:r w:rsidR="0074403C" w:rsidRPr="00BE75F4">
        <w:rPr>
          <w:rFonts w:ascii="Times New Roman" w:hAnsi="Times New Roman" w:cs="Times New Roman"/>
          <w:b/>
          <w:bCs/>
        </w:rPr>
        <w:t>catégorie AM du permis de conduire</w:t>
      </w:r>
      <w:r w:rsidR="0074403C" w:rsidRPr="00B324B4">
        <w:rPr>
          <w:rFonts w:ascii="Times New Roman" w:hAnsi="Times New Roman" w:cs="Times New Roman"/>
        </w:rPr>
        <w:t>).</w:t>
      </w:r>
    </w:p>
    <w:p w14:paraId="78DA7055" w14:textId="77777777" w:rsidR="000E5951" w:rsidRDefault="000E5951" w:rsidP="000B77A9">
      <w:pPr>
        <w:spacing w:after="0" w:line="276" w:lineRule="auto"/>
        <w:jc w:val="both"/>
        <w:rPr>
          <w:rFonts w:ascii="Times New Roman" w:hAnsi="Times New Roman" w:cs="Times New Roman"/>
        </w:rPr>
      </w:pPr>
    </w:p>
    <w:p w14:paraId="07128114" w14:textId="472F5859" w:rsidR="00B324B4" w:rsidRPr="00666831" w:rsidRDefault="00B324B4" w:rsidP="00666831">
      <w:pPr>
        <w:spacing w:after="0" w:line="276" w:lineRule="auto"/>
        <w:jc w:val="center"/>
        <w:rPr>
          <w:rFonts w:ascii="Times New Roman" w:hAnsi="Times New Roman" w:cs="Times New Roman"/>
          <w:b/>
          <w:bCs/>
        </w:rPr>
      </w:pPr>
      <w:r w:rsidRPr="00666831">
        <w:rPr>
          <w:rFonts w:ascii="Times New Roman" w:hAnsi="Times New Roman" w:cs="Times New Roman"/>
          <w:b/>
          <w:bCs/>
        </w:rPr>
        <w:t>ASSR2</w:t>
      </w:r>
    </w:p>
    <w:p w14:paraId="54B74794" w14:textId="151806BD" w:rsidR="00666831" w:rsidRPr="00666831" w:rsidRDefault="00666831" w:rsidP="00666831">
      <w:pPr>
        <w:spacing w:after="0" w:line="276" w:lineRule="auto"/>
        <w:jc w:val="both"/>
        <w:rPr>
          <w:rFonts w:ascii="Times New Roman" w:hAnsi="Times New Roman" w:cs="Times New Roman"/>
        </w:rPr>
      </w:pPr>
      <w:r w:rsidRPr="00BE75F4">
        <w:rPr>
          <w:rFonts w:ascii="Times New Roman" w:hAnsi="Times New Roman" w:cs="Times New Roman"/>
          <w:b/>
          <w:bCs/>
        </w:rPr>
        <w:t>L'ASSR1 n'est pas obligatoire pour passer l'ASSR2</w:t>
      </w:r>
      <w:r w:rsidRPr="00666831">
        <w:rPr>
          <w:rFonts w:ascii="Times New Roman" w:hAnsi="Times New Roman" w:cs="Times New Roman"/>
        </w:rPr>
        <w:t>.</w:t>
      </w:r>
    </w:p>
    <w:p w14:paraId="77952654" w14:textId="4A2FC0C2" w:rsidR="00666831" w:rsidRPr="00666831" w:rsidRDefault="00666831" w:rsidP="00666831">
      <w:pPr>
        <w:spacing w:after="0" w:line="276" w:lineRule="auto"/>
        <w:jc w:val="both"/>
        <w:rPr>
          <w:rFonts w:ascii="Times New Roman" w:hAnsi="Times New Roman" w:cs="Times New Roman"/>
        </w:rPr>
      </w:pPr>
      <w:r w:rsidRPr="00666831">
        <w:rPr>
          <w:rFonts w:ascii="Times New Roman" w:hAnsi="Times New Roman" w:cs="Times New Roman"/>
        </w:rPr>
        <w:t>Tout élève, quel que soit son lieu de scolarisation, doit avoir passé l'ASSR2 le jour où il atteint ses 16 ans, âge à partir duquel il peut commencer l'apprentissage de la conduite accompagnée d'un véhicule à moteur.</w:t>
      </w:r>
    </w:p>
    <w:p w14:paraId="1AD25951" w14:textId="11807375" w:rsidR="00666831" w:rsidRPr="00666831" w:rsidRDefault="00666831" w:rsidP="00666831">
      <w:pPr>
        <w:spacing w:after="0" w:line="276" w:lineRule="auto"/>
        <w:jc w:val="both"/>
        <w:rPr>
          <w:rFonts w:ascii="Times New Roman" w:hAnsi="Times New Roman" w:cs="Times New Roman"/>
        </w:rPr>
      </w:pPr>
      <w:r w:rsidRPr="00666831">
        <w:rPr>
          <w:rFonts w:ascii="Times New Roman" w:hAnsi="Times New Roman" w:cs="Times New Roman"/>
        </w:rPr>
        <w:t>L'épreuve de l'ASSR2 est organisée pour les élèves :</w:t>
      </w:r>
    </w:p>
    <w:p w14:paraId="12B927A2" w14:textId="514D84FA" w:rsidR="00666831" w:rsidRPr="00666831" w:rsidRDefault="00666831" w:rsidP="00E85B41">
      <w:pPr>
        <w:pStyle w:val="Paragraphedeliste"/>
        <w:numPr>
          <w:ilvl w:val="0"/>
          <w:numId w:val="18"/>
        </w:numPr>
        <w:spacing w:after="0" w:line="276" w:lineRule="auto"/>
        <w:ind w:left="426"/>
        <w:jc w:val="both"/>
        <w:rPr>
          <w:rFonts w:ascii="Times New Roman" w:hAnsi="Times New Roman" w:cs="Times New Roman"/>
        </w:rPr>
      </w:pPr>
      <w:r>
        <w:rPr>
          <w:rFonts w:ascii="Times New Roman" w:hAnsi="Times New Roman" w:cs="Times New Roman"/>
        </w:rPr>
        <w:t>D</w:t>
      </w:r>
      <w:r w:rsidRPr="00666831">
        <w:rPr>
          <w:rFonts w:ascii="Times New Roman" w:hAnsi="Times New Roman" w:cs="Times New Roman"/>
        </w:rPr>
        <w:t xml:space="preserve">es </w:t>
      </w:r>
      <w:r w:rsidRPr="00BE75F4">
        <w:rPr>
          <w:rFonts w:ascii="Times New Roman" w:hAnsi="Times New Roman" w:cs="Times New Roman"/>
          <w:b/>
          <w:bCs/>
        </w:rPr>
        <w:t>classes de 3e</w:t>
      </w:r>
      <w:r w:rsidRPr="00666831">
        <w:rPr>
          <w:rFonts w:ascii="Times New Roman" w:hAnsi="Times New Roman" w:cs="Times New Roman"/>
        </w:rPr>
        <w:t xml:space="preserve"> et de niveau correspondant ;</w:t>
      </w:r>
    </w:p>
    <w:p w14:paraId="643235F6" w14:textId="622B0261" w:rsidR="00666831" w:rsidRPr="00666831" w:rsidRDefault="00666831" w:rsidP="00E85B41">
      <w:pPr>
        <w:pStyle w:val="Paragraphedeliste"/>
        <w:numPr>
          <w:ilvl w:val="0"/>
          <w:numId w:val="18"/>
        </w:numPr>
        <w:spacing w:after="0" w:line="276" w:lineRule="auto"/>
        <w:ind w:left="426"/>
        <w:jc w:val="both"/>
        <w:rPr>
          <w:rFonts w:ascii="Times New Roman" w:hAnsi="Times New Roman" w:cs="Times New Roman"/>
        </w:rPr>
      </w:pPr>
      <w:r>
        <w:rPr>
          <w:rFonts w:ascii="Times New Roman" w:hAnsi="Times New Roman" w:cs="Times New Roman"/>
        </w:rPr>
        <w:t>D</w:t>
      </w:r>
      <w:r w:rsidRPr="00666831">
        <w:rPr>
          <w:rFonts w:ascii="Times New Roman" w:hAnsi="Times New Roman" w:cs="Times New Roman"/>
        </w:rPr>
        <w:t>'autres classes qui atteignent l'âge de 16 ans au cours de l'année civile (au plus tard le 31</w:t>
      </w:r>
      <w:r w:rsidR="00E85B41">
        <w:rPr>
          <w:rFonts w:ascii="Times New Roman" w:hAnsi="Times New Roman" w:cs="Times New Roman"/>
        </w:rPr>
        <w:t>/12</w:t>
      </w:r>
      <w:r w:rsidRPr="00666831">
        <w:rPr>
          <w:rFonts w:ascii="Times New Roman" w:hAnsi="Times New Roman" w:cs="Times New Roman"/>
        </w:rPr>
        <w:t>) ;</w:t>
      </w:r>
    </w:p>
    <w:p w14:paraId="754CFC79" w14:textId="6CDA0619" w:rsidR="00666831" w:rsidRPr="00666831" w:rsidRDefault="00666831" w:rsidP="00E85B41">
      <w:pPr>
        <w:pStyle w:val="Paragraphedeliste"/>
        <w:numPr>
          <w:ilvl w:val="0"/>
          <w:numId w:val="18"/>
        </w:numPr>
        <w:spacing w:after="0" w:line="276" w:lineRule="auto"/>
        <w:ind w:left="426"/>
        <w:jc w:val="both"/>
        <w:rPr>
          <w:rFonts w:ascii="Times New Roman" w:hAnsi="Times New Roman" w:cs="Times New Roman"/>
        </w:rPr>
      </w:pPr>
      <w:r>
        <w:rPr>
          <w:rFonts w:ascii="Times New Roman" w:hAnsi="Times New Roman" w:cs="Times New Roman"/>
        </w:rPr>
        <w:t>Â</w:t>
      </w:r>
      <w:r w:rsidRPr="00666831">
        <w:rPr>
          <w:rFonts w:ascii="Times New Roman" w:hAnsi="Times New Roman" w:cs="Times New Roman"/>
        </w:rPr>
        <w:t>gés de plus de 16 ans encore scolarisés et qui n’en sont pas titulaires.</w:t>
      </w:r>
    </w:p>
    <w:p w14:paraId="257EB38E" w14:textId="77777777" w:rsidR="00666831" w:rsidRPr="00666831" w:rsidRDefault="00666831" w:rsidP="00666831">
      <w:pPr>
        <w:spacing w:after="0" w:line="276" w:lineRule="auto"/>
        <w:jc w:val="both"/>
        <w:rPr>
          <w:rFonts w:ascii="Times New Roman" w:hAnsi="Times New Roman" w:cs="Times New Roman"/>
        </w:rPr>
      </w:pPr>
      <w:r w:rsidRPr="00666831">
        <w:rPr>
          <w:rFonts w:ascii="Times New Roman" w:hAnsi="Times New Roman" w:cs="Times New Roman"/>
        </w:rPr>
        <w:t>L'élève absent ou ayant échoué à la première session des ASSR peut passer une seule épreuve de rattrapage organisée durant la même année dans l'établissement.</w:t>
      </w:r>
    </w:p>
    <w:p w14:paraId="3830132A" w14:textId="0E473811" w:rsidR="00B324B4" w:rsidRDefault="00666831" w:rsidP="00666831">
      <w:pPr>
        <w:spacing w:after="0" w:line="276" w:lineRule="auto"/>
        <w:jc w:val="both"/>
        <w:rPr>
          <w:rFonts w:ascii="Times New Roman" w:hAnsi="Times New Roman" w:cs="Times New Roman"/>
        </w:rPr>
      </w:pPr>
      <w:r w:rsidRPr="00666831">
        <w:rPr>
          <w:rFonts w:ascii="Times New Roman" w:hAnsi="Times New Roman" w:cs="Times New Roman"/>
        </w:rPr>
        <w:t>Les jeunes qui n'ont pas obtenu les ASSR, peuvent passer respectivement les épreuves de l'ASSR2 au lycée et de l'attestation de sécurité routière (ASR) en centre de formation d’apprentis (CFA).</w:t>
      </w:r>
    </w:p>
    <w:p w14:paraId="4DDDFD72" w14:textId="77777777" w:rsidR="00C97143" w:rsidRDefault="00C97143" w:rsidP="000B77A9">
      <w:pPr>
        <w:spacing w:after="0" w:line="276" w:lineRule="auto"/>
        <w:jc w:val="both"/>
        <w:rPr>
          <w:rFonts w:ascii="Times New Roman" w:hAnsi="Times New Roman" w:cs="Times New Roman"/>
        </w:rPr>
      </w:pPr>
    </w:p>
    <w:p w14:paraId="7EDC8AC4" w14:textId="2EF29964" w:rsidR="00B22F08" w:rsidRPr="00C97143" w:rsidRDefault="00B22F08" w:rsidP="00C97143">
      <w:pPr>
        <w:spacing w:after="0" w:line="276" w:lineRule="auto"/>
        <w:jc w:val="center"/>
        <w:rPr>
          <w:rFonts w:ascii="Times New Roman" w:hAnsi="Times New Roman" w:cs="Times New Roman"/>
          <w:b/>
          <w:bCs/>
        </w:rPr>
      </w:pPr>
      <w:r w:rsidRPr="00C97143">
        <w:rPr>
          <w:rFonts w:ascii="Times New Roman" w:hAnsi="Times New Roman" w:cs="Times New Roman"/>
          <w:b/>
          <w:bCs/>
        </w:rPr>
        <w:t>A</w:t>
      </w:r>
      <w:r w:rsidR="00C97143" w:rsidRPr="00C97143">
        <w:rPr>
          <w:rFonts w:ascii="Times New Roman" w:hAnsi="Times New Roman" w:cs="Times New Roman"/>
          <w:b/>
          <w:bCs/>
        </w:rPr>
        <w:t>E</w:t>
      </w:r>
      <w:r w:rsidRPr="00C97143">
        <w:rPr>
          <w:rFonts w:ascii="Times New Roman" w:hAnsi="Times New Roman" w:cs="Times New Roman"/>
          <w:b/>
          <w:bCs/>
        </w:rPr>
        <w:t>R</w:t>
      </w:r>
    </w:p>
    <w:p w14:paraId="7D015AE2" w14:textId="77777777" w:rsidR="00C97143" w:rsidRPr="00C97143" w:rsidRDefault="00C97143" w:rsidP="00C97143">
      <w:pPr>
        <w:spacing w:after="0" w:line="276" w:lineRule="auto"/>
        <w:jc w:val="both"/>
        <w:rPr>
          <w:rFonts w:ascii="Times New Roman" w:hAnsi="Times New Roman" w:cs="Times New Roman"/>
        </w:rPr>
      </w:pPr>
      <w:r w:rsidRPr="00C97143">
        <w:rPr>
          <w:rFonts w:ascii="Times New Roman" w:hAnsi="Times New Roman" w:cs="Times New Roman"/>
        </w:rPr>
        <w:t xml:space="preserve">L’attestation d'éducation à la route (AER) est organisée pour les </w:t>
      </w:r>
      <w:r w:rsidRPr="00E13809">
        <w:rPr>
          <w:rFonts w:ascii="Times New Roman" w:hAnsi="Times New Roman" w:cs="Times New Roman"/>
          <w:b/>
          <w:bCs/>
        </w:rPr>
        <w:t>élèves présentant une déficience visuelle</w:t>
      </w:r>
      <w:r w:rsidRPr="00C97143">
        <w:rPr>
          <w:rFonts w:ascii="Times New Roman" w:hAnsi="Times New Roman" w:cs="Times New Roman"/>
        </w:rPr>
        <w:t xml:space="preserve"> qui ne leur permet pas de se présenter aux autres épreuves (article D. 312-47-1 du Code de l'éducation).</w:t>
      </w:r>
    </w:p>
    <w:p w14:paraId="79FF41D7" w14:textId="3D18E0B3" w:rsidR="00B22F08" w:rsidRDefault="00C97143" w:rsidP="00C97143">
      <w:pPr>
        <w:spacing w:after="0" w:line="276" w:lineRule="auto"/>
        <w:jc w:val="both"/>
        <w:rPr>
          <w:rFonts w:ascii="Times New Roman" w:hAnsi="Times New Roman" w:cs="Times New Roman"/>
        </w:rPr>
      </w:pPr>
      <w:r w:rsidRPr="00C97143">
        <w:rPr>
          <w:rFonts w:ascii="Times New Roman" w:hAnsi="Times New Roman" w:cs="Times New Roman"/>
        </w:rPr>
        <w:t>La passation des épreuves en établissement scolaire est privilégiée dans le cadre de la loi du 11 février 2005 pour l'égalité des droits et des chances. La loi affirme le droit pour chacun à une scolarisation en milieu ordinaire au plus près de son domicile et à un parcours scolaire continu et adapté. Les aménagements des conditions de passation des épreuves des examens et concours sont prévus par le Code de l'éducation (articles D.351-27 à D.351-32).</w:t>
      </w:r>
    </w:p>
    <w:p w14:paraId="26FB80A6" w14:textId="77777777" w:rsidR="00B22F08" w:rsidRDefault="00B22F08" w:rsidP="000B77A9">
      <w:pPr>
        <w:spacing w:after="0" w:line="276" w:lineRule="auto"/>
        <w:jc w:val="both"/>
        <w:rPr>
          <w:rFonts w:ascii="Times New Roman" w:hAnsi="Times New Roman" w:cs="Times New Roman"/>
        </w:rPr>
      </w:pPr>
    </w:p>
    <w:p w14:paraId="19F531F2" w14:textId="23C2012C" w:rsidR="00E30735" w:rsidRDefault="00E30735" w:rsidP="000B77A9">
      <w:pPr>
        <w:spacing w:after="0" w:line="276" w:lineRule="auto"/>
        <w:jc w:val="both"/>
        <w:rPr>
          <w:rFonts w:ascii="Times New Roman" w:hAnsi="Times New Roman" w:cs="Times New Roman"/>
        </w:rPr>
      </w:pPr>
      <w:r w:rsidRPr="005F02B4">
        <w:rPr>
          <w:rFonts w:ascii="Times New Roman" w:hAnsi="Times New Roman" w:cs="Times New Roman"/>
          <w:b/>
          <w:bCs/>
        </w:rPr>
        <w:t>Les jeunes scolarisés à distance (CNED), dans les établissements sous tutelle d'autres ministères ainsi que ceux scolarisés dans les établissements français à l'étranger sont également concernés par ces épreuves.</w:t>
      </w:r>
      <w:r w:rsidRPr="00E30735">
        <w:rPr>
          <w:rFonts w:ascii="Times New Roman" w:hAnsi="Times New Roman" w:cs="Times New Roman"/>
        </w:rPr>
        <w:t xml:space="preserve"> Le directeur académique des services de l'Éducation nationale (DASEN) ou les autorités administratives compétentes pour les autres départements ministériels, désignent les établissements dans lesquels ces élèves passent les épreuves.</w:t>
      </w:r>
    </w:p>
    <w:p w14:paraId="3A1435E7" w14:textId="77777777" w:rsidR="00E30735" w:rsidRDefault="00E30735" w:rsidP="000B77A9">
      <w:pPr>
        <w:spacing w:after="0" w:line="276" w:lineRule="auto"/>
        <w:jc w:val="both"/>
        <w:rPr>
          <w:rFonts w:ascii="Times New Roman" w:hAnsi="Times New Roman" w:cs="Times New Roman"/>
        </w:rPr>
      </w:pPr>
    </w:p>
    <w:p w14:paraId="698BE66B" w14:textId="577D5293" w:rsidR="00A32053" w:rsidRPr="00A32053" w:rsidRDefault="00A32053" w:rsidP="00A32053">
      <w:pPr>
        <w:spacing w:after="0" w:line="276" w:lineRule="auto"/>
        <w:jc w:val="both"/>
        <w:rPr>
          <w:rFonts w:ascii="Times New Roman" w:hAnsi="Times New Roman" w:cs="Times New Roman"/>
        </w:rPr>
      </w:pPr>
      <w:r w:rsidRPr="00A32053">
        <w:rPr>
          <w:rFonts w:ascii="Times New Roman" w:hAnsi="Times New Roman" w:cs="Times New Roman"/>
        </w:rPr>
        <w:t xml:space="preserve">La </w:t>
      </w:r>
      <w:r w:rsidRPr="00A32053">
        <w:rPr>
          <w:rFonts w:ascii="Times New Roman" w:hAnsi="Times New Roman" w:cs="Times New Roman"/>
          <w:b/>
          <w:bCs/>
        </w:rPr>
        <w:t>préparation des élèves</w:t>
      </w:r>
      <w:r w:rsidRPr="00A32053">
        <w:rPr>
          <w:rFonts w:ascii="Times New Roman" w:hAnsi="Times New Roman" w:cs="Times New Roman"/>
        </w:rPr>
        <w:t xml:space="preserve"> est un moment important à privilégier dans le cadre des enseignements disciplinaires et de la vie de l'établissement.</w:t>
      </w:r>
      <w:r w:rsidR="00B900AB">
        <w:rPr>
          <w:rFonts w:ascii="Times New Roman" w:hAnsi="Times New Roman" w:cs="Times New Roman"/>
        </w:rPr>
        <w:t xml:space="preserve"> </w:t>
      </w:r>
      <w:r w:rsidR="00B900AB" w:rsidRPr="00B900AB">
        <w:rPr>
          <w:rFonts w:ascii="Times New Roman" w:hAnsi="Times New Roman" w:cs="Times New Roman"/>
        </w:rPr>
        <w:t xml:space="preserve">Les thèmes les plus variés </w:t>
      </w:r>
      <w:r w:rsidR="00EF7F6E">
        <w:rPr>
          <w:rFonts w:ascii="Times New Roman" w:hAnsi="Times New Roman" w:cs="Times New Roman"/>
        </w:rPr>
        <w:t xml:space="preserve">sont abordés </w:t>
      </w:r>
      <w:r w:rsidR="00B900AB" w:rsidRPr="00B900AB">
        <w:rPr>
          <w:rFonts w:ascii="Times New Roman" w:hAnsi="Times New Roman" w:cs="Times New Roman"/>
        </w:rPr>
        <w:t xml:space="preserve">dont : </w:t>
      </w:r>
      <w:r w:rsidR="00B900AB" w:rsidRPr="00EF7F6E">
        <w:rPr>
          <w:rFonts w:ascii="Times New Roman" w:hAnsi="Times New Roman" w:cs="Times New Roman"/>
          <w:b/>
          <w:bCs/>
        </w:rPr>
        <w:t>la circulation, les intersections, la vitesse, les équipements de sécurité, les conditions climatiques, l’alcool, la fatigue, les médicaments, la prise en compte des autres usagers, …</w:t>
      </w:r>
      <w:r w:rsidR="00B900AB" w:rsidRPr="00B900AB">
        <w:rPr>
          <w:rFonts w:ascii="Times New Roman" w:hAnsi="Times New Roman" w:cs="Times New Roman"/>
        </w:rPr>
        <w:t xml:space="preserve"> Chaque épreuve se présente sous la forme de </w:t>
      </w:r>
      <w:r w:rsidR="00B900AB" w:rsidRPr="00D43398">
        <w:rPr>
          <w:rFonts w:ascii="Times New Roman" w:hAnsi="Times New Roman" w:cs="Times New Roman"/>
          <w:b/>
          <w:bCs/>
        </w:rPr>
        <w:t>20 séquences vidéo illustrant des questions à choix multiples</w:t>
      </w:r>
      <w:r w:rsidR="00B900AB" w:rsidRPr="00B900AB">
        <w:rPr>
          <w:rFonts w:ascii="Times New Roman" w:hAnsi="Times New Roman" w:cs="Times New Roman"/>
        </w:rPr>
        <w:t xml:space="preserve"> et nécessite d’obtenir au moins la note de 10/20. Les épreuves se déroulent chaque année pendant le temps scolaire, au cours d’une période comprise entre le début du 2ème trimestre et la fin de l’année scolaire.</w:t>
      </w:r>
    </w:p>
    <w:p w14:paraId="734D9111" w14:textId="3713761B" w:rsidR="005F02B4" w:rsidRDefault="00A32053" w:rsidP="00A32053">
      <w:pPr>
        <w:spacing w:after="0" w:line="276" w:lineRule="auto"/>
        <w:jc w:val="both"/>
        <w:rPr>
          <w:rFonts w:ascii="Times New Roman" w:hAnsi="Times New Roman" w:cs="Times New Roman"/>
        </w:rPr>
      </w:pPr>
      <w:r w:rsidRPr="00A32053">
        <w:rPr>
          <w:rFonts w:ascii="Times New Roman" w:hAnsi="Times New Roman" w:cs="Times New Roman"/>
        </w:rPr>
        <w:t xml:space="preserve">Le site « se préparer aux ASSR » permet de préparer les élèves aux ASSR et AER. À partir d’un </w:t>
      </w:r>
      <w:r w:rsidRPr="00B10A74">
        <w:rPr>
          <w:rFonts w:ascii="Times New Roman" w:hAnsi="Times New Roman" w:cs="Times New Roman"/>
          <w:b/>
          <w:bCs/>
        </w:rPr>
        <w:t>corpus de vidéos et de questions corrigées et commentées</w:t>
      </w:r>
      <w:r w:rsidRPr="00A32053">
        <w:rPr>
          <w:rFonts w:ascii="Times New Roman" w:hAnsi="Times New Roman" w:cs="Times New Roman"/>
        </w:rPr>
        <w:t xml:space="preserve">, le site propose un </w:t>
      </w:r>
      <w:r w:rsidRPr="00B10A74">
        <w:rPr>
          <w:rFonts w:ascii="Times New Roman" w:hAnsi="Times New Roman" w:cs="Times New Roman"/>
          <w:b/>
          <w:bCs/>
        </w:rPr>
        <w:t>entrainement individuel ou collectif</w:t>
      </w:r>
      <w:r w:rsidRPr="00A32053">
        <w:rPr>
          <w:rFonts w:ascii="Times New Roman" w:hAnsi="Times New Roman" w:cs="Times New Roman"/>
        </w:rPr>
        <w:t xml:space="preserve"> des élèves, </w:t>
      </w:r>
      <w:r w:rsidRPr="00B10A74">
        <w:rPr>
          <w:rFonts w:ascii="Times New Roman" w:hAnsi="Times New Roman" w:cs="Times New Roman"/>
          <w:b/>
          <w:bCs/>
        </w:rPr>
        <w:t>par thématique ou par niveau d’épreuve</w:t>
      </w:r>
      <w:r w:rsidRPr="00A32053">
        <w:rPr>
          <w:rFonts w:ascii="Times New Roman" w:hAnsi="Times New Roman" w:cs="Times New Roman"/>
        </w:rPr>
        <w:t>.</w:t>
      </w:r>
    </w:p>
    <w:p w14:paraId="3663B3AE" w14:textId="77777777" w:rsidR="005F02B4" w:rsidRDefault="005F02B4" w:rsidP="000B77A9">
      <w:pPr>
        <w:spacing w:after="0" w:line="276" w:lineRule="auto"/>
        <w:jc w:val="both"/>
        <w:rPr>
          <w:rFonts w:ascii="Times New Roman" w:hAnsi="Times New Roman" w:cs="Times New Roman"/>
        </w:rPr>
      </w:pPr>
    </w:p>
    <w:p w14:paraId="5A0FB279" w14:textId="77777777" w:rsidR="00B22F08" w:rsidRDefault="00B22F08" w:rsidP="000B77A9">
      <w:pPr>
        <w:spacing w:after="0" w:line="276" w:lineRule="auto"/>
        <w:jc w:val="both"/>
        <w:rPr>
          <w:rFonts w:ascii="Times New Roman" w:hAnsi="Times New Roman" w:cs="Times New Roman"/>
        </w:rPr>
      </w:pPr>
    </w:p>
    <w:p w14:paraId="6BB37C1D" w14:textId="323C6C5B" w:rsidR="000B77A9" w:rsidRPr="004C1DD3" w:rsidRDefault="000B77A9" w:rsidP="000B77A9">
      <w:pPr>
        <w:pStyle w:val="Paragraphedeliste"/>
        <w:numPr>
          <w:ilvl w:val="0"/>
          <w:numId w:val="3"/>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Au lycée</w:t>
      </w:r>
      <w:r w:rsidR="009A23E6">
        <w:rPr>
          <w:rFonts w:ascii="Times New Roman" w:hAnsi="Times New Roman" w:cs="Times New Roman"/>
          <w:b/>
          <w:bCs/>
          <w:u w:val="single"/>
        </w:rPr>
        <w:t xml:space="preserve"> et en CFA</w:t>
      </w:r>
    </w:p>
    <w:p w14:paraId="5F596E4B" w14:textId="0653D8EB" w:rsidR="000B77A9" w:rsidRDefault="000B77A9" w:rsidP="000B77A9">
      <w:pPr>
        <w:spacing w:after="0" w:line="276" w:lineRule="auto"/>
        <w:jc w:val="both"/>
        <w:rPr>
          <w:rFonts w:ascii="Times New Roman" w:hAnsi="Times New Roman" w:cs="Times New Roman"/>
        </w:rPr>
      </w:pPr>
    </w:p>
    <w:p w14:paraId="6E977BDD" w14:textId="1D093D23" w:rsidR="007A5DF8" w:rsidRDefault="009B3790" w:rsidP="000B77A9">
      <w:pPr>
        <w:spacing w:after="0" w:line="276" w:lineRule="auto"/>
        <w:jc w:val="both"/>
        <w:rPr>
          <w:rFonts w:ascii="Times New Roman" w:hAnsi="Times New Roman" w:cs="Times New Roman"/>
        </w:rPr>
      </w:pPr>
      <w:r w:rsidRPr="009B3790">
        <w:rPr>
          <w:rFonts w:ascii="Times New Roman" w:hAnsi="Times New Roman" w:cs="Times New Roman"/>
        </w:rPr>
        <w:t xml:space="preserve">Commencée à l’école, poursuivie au collège, l’éducation à la sécurité routière au lycée centre ses actions sur une </w:t>
      </w:r>
      <w:r w:rsidRPr="00547C03">
        <w:rPr>
          <w:rFonts w:ascii="Times New Roman" w:hAnsi="Times New Roman" w:cs="Times New Roman"/>
          <w:b/>
          <w:bCs/>
        </w:rPr>
        <w:t>sensibilisation à la prise de risque</w:t>
      </w:r>
      <w:r w:rsidRPr="009B3790">
        <w:rPr>
          <w:rFonts w:ascii="Times New Roman" w:hAnsi="Times New Roman" w:cs="Times New Roman"/>
        </w:rPr>
        <w:t xml:space="preserve"> dans le cadre de la demi-journée obligatoire de sensibilisation à la sécurité routière pour l'ensemble des entrants en lycée et centre de formation d'apprentis public (CFA).</w:t>
      </w:r>
    </w:p>
    <w:p w14:paraId="7F4AE919" w14:textId="77777777" w:rsidR="00895660" w:rsidRDefault="00895660" w:rsidP="000B77A9">
      <w:pPr>
        <w:spacing w:after="0" w:line="276" w:lineRule="auto"/>
        <w:jc w:val="both"/>
        <w:rPr>
          <w:rFonts w:ascii="Times New Roman" w:hAnsi="Times New Roman" w:cs="Times New Roman"/>
        </w:rPr>
      </w:pPr>
    </w:p>
    <w:p w14:paraId="614FDE97" w14:textId="44AEF97B" w:rsidR="009B3790" w:rsidRPr="00F90444" w:rsidRDefault="00F90444" w:rsidP="00F90444">
      <w:pPr>
        <w:pStyle w:val="Paragraphedeliste"/>
        <w:numPr>
          <w:ilvl w:val="0"/>
          <w:numId w:val="10"/>
        </w:numPr>
        <w:spacing w:after="0" w:line="276" w:lineRule="auto"/>
        <w:jc w:val="both"/>
        <w:rPr>
          <w:rFonts w:ascii="Times New Roman" w:hAnsi="Times New Roman" w:cs="Times New Roman"/>
          <w:u w:val="single"/>
        </w:rPr>
      </w:pPr>
      <w:r w:rsidRPr="00F90444">
        <w:rPr>
          <w:rFonts w:ascii="Times New Roman" w:hAnsi="Times New Roman" w:cs="Times New Roman"/>
          <w:u w:val="single"/>
        </w:rPr>
        <w:t>Le contexte : adolescence et prise de risque</w:t>
      </w:r>
    </w:p>
    <w:p w14:paraId="479F9FC9" w14:textId="77777777" w:rsidR="009B3790" w:rsidRDefault="009B3790" w:rsidP="000B77A9">
      <w:pPr>
        <w:spacing w:after="0" w:line="276" w:lineRule="auto"/>
        <w:jc w:val="both"/>
        <w:rPr>
          <w:rFonts w:ascii="Times New Roman" w:hAnsi="Times New Roman" w:cs="Times New Roman"/>
        </w:rPr>
      </w:pPr>
    </w:p>
    <w:p w14:paraId="28D8D095" w14:textId="77777777" w:rsidR="00547C03" w:rsidRPr="00547C03" w:rsidRDefault="00547C03" w:rsidP="00547C03">
      <w:pPr>
        <w:spacing w:after="0" w:line="276" w:lineRule="auto"/>
        <w:jc w:val="both"/>
        <w:rPr>
          <w:rFonts w:ascii="Times New Roman" w:hAnsi="Times New Roman" w:cs="Times New Roman"/>
        </w:rPr>
      </w:pPr>
      <w:r w:rsidRPr="00547C03">
        <w:rPr>
          <w:rFonts w:ascii="Times New Roman" w:hAnsi="Times New Roman" w:cs="Times New Roman"/>
        </w:rPr>
        <w:t xml:space="preserve">L'entrée au lycée correspond à l'adolescence, </w:t>
      </w:r>
      <w:r w:rsidRPr="00547C03">
        <w:rPr>
          <w:rFonts w:ascii="Times New Roman" w:hAnsi="Times New Roman" w:cs="Times New Roman"/>
          <w:b/>
          <w:bCs/>
        </w:rPr>
        <w:t>période de construction de l'individu</w:t>
      </w:r>
      <w:r w:rsidRPr="00547C03">
        <w:rPr>
          <w:rFonts w:ascii="Times New Roman" w:hAnsi="Times New Roman" w:cs="Times New Roman"/>
        </w:rPr>
        <w:t xml:space="preserve">, caractérisée par la </w:t>
      </w:r>
      <w:r w:rsidRPr="001A4B69">
        <w:rPr>
          <w:rFonts w:ascii="Times New Roman" w:hAnsi="Times New Roman" w:cs="Times New Roman"/>
          <w:b/>
          <w:bCs/>
        </w:rPr>
        <w:t>prise d’autonomie du jeune</w:t>
      </w:r>
      <w:r w:rsidRPr="00547C03">
        <w:rPr>
          <w:rFonts w:ascii="Times New Roman" w:hAnsi="Times New Roman" w:cs="Times New Roman"/>
        </w:rPr>
        <w:t xml:space="preserve"> mais aussi du </w:t>
      </w:r>
      <w:r w:rsidRPr="001A4B69">
        <w:rPr>
          <w:rFonts w:ascii="Times New Roman" w:hAnsi="Times New Roman" w:cs="Times New Roman"/>
          <w:b/>
          <w:bCs/>
        </w:rPr>
        <w:t>développement de comportements transgressifs</w:t>
      </w:r>
      <w:r w:rsidRPr="00547C03">
        <w:rPr>
          <w:rFonts w:ascii="Times New Roman" w:hAnsi="Times New Roman" w:cs="Times New Roman"/>
        </w:rPr>
        <w:t xml:space="preserve"> (prise de risque et sentiment d'invulnérabilité) et d’une </w:t>
      </w:r>
      <w:r w:rsidRPr="001A4B69">
        <w:rPr>
          <w:rFonts w:ascii="Times New Roman" w:hAnsi="Times New Roman" w:cs="Times New Roman"/>
          <w:b/>
          <w:bCs/>
        </w:rPr>
        <w:t>insuffisance de la perception objective des risques</w:t>
      </w:r>
      <w:r w:rsidRPr="00547C03">
        <w:rPr>
          <w:rFonts w:ascii="Times New Roman" w:hAnsi="Times New Roman" w:cs="Times New Roman"/>
        </w:rPr>
        <w:t xml:space="preserve">. Si la prise de risque peut permettre à l’adolescent l’exploration personnelle de son identité, elle peut aussi le conduire à une mise en danger par la </w:t>
      </w:r>
      <w:r w:rsidRPr="00D1726F">
        <w:rPr>
          <w:rFonts w:ascii="Times New Roman" w:hAnsi="Times New Roman" w:cs="Times New Roman"/>
          <w:b/>
          <w:bCs/>
        </w:rPr>
        <w:t>recherche constante de stimulation et de sensation forte</w:t>
      </w:r>
      <w:r w:rsidRPr="00547C03">
        <w:rPr>
          <w:rFonts w:ascii="Times New Roman" w:hAnsi="Times New Roman" w:cs="Times New Roman"/>
        </w:rPr>
        <w:t>.</w:t>
      </w:r>
    </w:p>
    <w:p w14:paraId="20C6A086" w14:textId="77777777" w:rsidR="00547C03" w:rsidRPr="00547C03" w:rsidRDefault="00547C03" w:rsidP="00547C03">
      <w:pPr>
        <w:spacing w:after="0" w:line="276" w:lineRule="auto"/>
        <w:jc w:val="both"/>
        <w:rPr>
          <w:rFonts w:ascii="Times New Roman" w:hAnsi="Times New Roman" w:cs="Times New Roman"/>
        </w:rPr>
      </w:pPr>
    </w:p>
    <w:p w14:paraId="160F3D91" w14:textId="06D5B765" w:rsidR="00547C03" w:rsidRPr="00547C03" w:rsidRDefault="00547C03" w:rsidP="00547C03">
      <w:pPr>
        <w:spacing w:after="0" w:line="276" w:lineRule="auto"/>
        <w:jc w:val="both"/>
        <w:rPr>
          <w:rFonts w:ascii="Times New Roman" w:hAnsi="Times New Roman" w:cs="Times New Roman"/>
        </w:rPr>
      </w:pPr>
      <w:r w:rsidRPr="00547C03">
        <w:rPr>
          <w:rFonts w:ascii="Times New Roman" w:hAnsi="Times New Roman" w:cs="Times New Roman"/>
        </w:rPr>
        <w:t>Prévenir les conduites à risques en proposant des séances éducatives dédiées permet aux élèves :</w:t>
      </w:r>
    </w:p>
    <w:p w14:paraId="61B991C1" w14:textId="7FE18789" w:rsidR="00547C03" w:rsidRPr="00D1726F" w:rsidRDefault="00D1726F" w:rsidP="00D1726F">
      <w:pPr>
        <w:pStyle w:val="Paragraphedeliste"/>
        <w:numPr>
          <w:ilvl w:val="0"/>
          <w:numId w:val="19"/>
        </w:numPr>
        <w:spacing w:after="0" w:line="276" w:lineRule="auto"/>
        <w:ind w:left="426"/>
        <w:jc w:val="both"/>
        <w:rPr>
          <w:rFonts w:ascii="Times New Roman" w:hAnsi="Times New Roman" w:cs="Times New Roman"/>
        </w:rPr>
      </w:pPr>
      <w:r>
        <w:rPr>
          <w:rFonts w:ascii="Times New Roman" w:hAnsi="Times New Roman" w:cs="Times New Roman"/>
        </w:rPr>
        <w:t>D</w:t>
      </w:r>
      <w:r w:rsidR="00547C03" w:rsidRPr="00D1726F">
        <w:rPr>
          <w:rFonts w:ascii="Times New Roman" w:hAnsi="Times New Roman" w:cs="Times New Roman"/>
        </w:rPr>
        <w:t>e développer des connaissances sur le risque routier, sur les effets de produits sur la conduite (alcool, drogues illicites) et sur la législation en vigueur ;</w:t>
      </w:r>
    </w:p>
    <w:p w14:paraId="27198E27" w14:textId="379EA171" w:rsidR="00547C03" w:rsidRPr="00D1726F" w:rsidRDefault="00D1726F" w:rsidP="00D1726F">
      <w:pPr>
        <w:pStyle w:val="Paragraphedeliste"/>
        <w:numPr>
          <w:ilvl w:val="0"/>
          <w:numId w:val="19"/>
        </w:numPr>
        <w:spacing w:after="0" w:line="276" w:lineRule="auto"/>
        <w:ind w:left="426"/>
        <w:jc w:val="both"/>
        <w:rPr>
          <w:rFonts w:ascii="Times New Roman" w:hAnsi="Times New Roman" w:cs="Times New Roman"/>
        </w:rPr>
      </w:pPr>
      <w:r>
        <w:rPr>
          <w:rFonts w:ascii="Times New Roman" w:hAnsi="Times New Roman" w:cs="Times New Roman"/>
        </w:rPr>
        <w:t>D</w:t>
      </w:r>
      <w:r w:rsidR="00547C03" w:rsidRPr="00D1726F">
        <w:rPr>
          <w:rFonts w:ascii="Times New Roman" w:hAnsi="Times New Roman" w:cs="Times New Roman"/>
        </w:rPr>
        <w:t>e développer des connaissances et des capacités pour distinguer prise de risque et perception des risques ;</w:t>
      </w:r>
    </w:p>
    <w:p w14:paraId="1A6F3D5F" w14:textId="6B2F0AEA" w:rsidR="00547C03" w:rsidRPr="00D1726F" w:rsidRDefault="00D1726F" w:rsidP="00D1726F">
      <w:pPr>
        <w:pStyle w:val="Paragraphedeliste"/>
        <w:numPr>
          <w:ilvl w:val="0"/>
          <w:numId w:val="19"/>
        </w:numPr>
        <w:spacing w:after="0" w:line="276" w:lineRule="auto"/>
        <w:ind w:left="426"/>
        <w:jc w:val="both"/>
        <w:rPr>
          <w:rFonts w:ascii="Times New Roman" w:hAnsi="Times New Roman" w:cs="Times New Roman"/>
        </w:rPr>
      </w:pPr>
      <w:r>
        <w:rPr>
          <w:rFonts w:ascii="Times New Roman" w:hAnsi="Times New Roman" w:cs="Times New Roman"/>
        </w:rPr>
        <w:t>D</w:t>
      </w:r>
      <w:r w:rsidR="00547C03" w:rsidRPr="00D1726F">
        <w:rPr>
          <w:rFonts w:ascii="Times New Roman" w:hAnsi="Times New Roman" w:cs="Times New Roman"/>
        </w:rPr>
        <w:t>e développer des connaissances relatives à leur santé et leur bien-être, notamment dans le domaine des conduites à risque ;</w:t>
      </w:r>
    </w:p>
    <w:p w14:paraId="389218C3" w14:textId="50276E39" w:rsidR="00547C03" w:rsidRPr="00D1726F" w:rsidRDefault="00D1726F" w:rsidP="00D1726F">
      <w:pPr>
        <w:pStyle w:val="Paragraphedeliste"/>
        <w:numPr>
          <w:ilvl w:val="0"/>
          <w:numId w:val="19"/>
        </w:numPr>
        <w:spacing w:after="0" w:line="276" w:lineRule="auto"/>
        <w:ind w:left="426"/>
        <w:jc w:val="both"/>
        <w:rPr>
          <w:rFonts w:ascii="Times New Roman" w:hAnsi="Times New Roman" w:cs="Times New Roman"/>
        </w:rPr>
      </w:pPr>
      <w:r>
        <w:rPr>
          <w:rFonts w:ascii="Times New Roman" w:hAnsi="Times New Roman" w:cs="Times New Roman"/>
        </w:rPr>
        <w:t>D</w:t>
      </w:r>
      <w:r w:rsidR="00547C03" w:rsidRPr="00D1726F">
        <w:rPr>
          <w:rFonts w:ascii="Times New Roman" w:hAnsi="Times New Roman" w:cs="Times New Roman"/>
        </w:rPr>
        <w:t>e développer des capacités pour une mise à distance critique des stéréotypes et des pressions sociales poussant à la prise de risque ;</w:t>
      </w:r>
    </w:p>
    <w:p w14:paraId="7DE2DE26" w14:textId="0D28E25D" w:rsidR="00F90444" w:rsidRPr="00D1726F" w:rsidRDefault="00D1726F" w:rsidP="00D1726F">
      <w:pPr>
        <w:pStyle w:val="Paragraphedeliste"/>
        <w:numPr>
          <w:ilvl w:val="0"/>
          <w:numId w:val="19"/>
        </w:numPr>
        <w:spacing w:after="0" w:line="276" w:lineRule="auto"/>
        <w:ind w:left="426"/>
        <w:jc w:val="both"/>
        <w:rPr>
          <w:rFonts w:ascii="Times New Roman" w:hAnsi="Times New Roman" w:cs="Times New Roman"/>
        </w:rPr>
      </w:pPr>
      <w:r>
        <w:rPr>
          <w:rFonts w:ascii="Times New Roman" w:hAnsi="Times New Roman" w:cs="Times New Roman"/>
        </w:rPr>
        <w:t>D</w:t>
      </w:r>
      <w:r w:rsidR="00547C03" w:rsidRPr="00D1726F">
        <w:rPr>
          <w:rFonts w:ascii="Times New Roman" w:hAnsi="Times New Roman" w:cs="Times New Roman"/>
        </w:rPr>
        <w:t>e développer une conscience civique, le respect des autres sur la route, d’apprendre à expliquer leurs choix et leurs actes, de prendre conscience de leur responsabilité.</w:t>
      </w:r>
    </w:p>
    <w:p w14:paraId="2C924A56" w14:textId="77777777" w:rsidR="00F90444" w:rsidRDefault="00F90444" w:rsidP="000B77A9">
      <w:pPr>
        <w:spacing w:after="0" w:line="276" w:lineRule="auto"/>
        <w:jc w:val="both"/>
        <w:rPr>
          <w:rFonts w:ascii="Times New Roman" w:hAnsi="Times New Roman" w:cs="Times New Roman"/>
        </w:rPr>
      </w:pPr>
    </w:p>
    <w:p w14:paraId="23835A75" w14:textId="336AF5AD" w:rsidR="00D1726F" w:rsidRDefault="007221F3" w:rsidP="007221F3">
      <w:pPr>
        <w:spacing w:after="0" w:line="276" w:lineRule="auto"/>
        <w:jc w:val="both"/>
        <w:rPr>
          <w:rFonts w:ascii="Times New Roman" w:hAnsi="Times New Roman" w:cs="Times New Roman"/>
        </w:rPr>
      </w:pPr>
      <w:r w:rsidRPr="007221F3">
        <w:rPr>
          <w:rFonts w:ascii="Times New Roman" w:hAnsi="Times New Roman" w:cs="Times New Roman"/>
        </w:rPr>
        <w:t>Au fil de leur autonomie grandissante, les adolescents s’exposent davantage au risque d’accident (utilisation du deux-roues motorisé, vitesse, consommation d’alcool et de cannabis, inexpérience de la conduite).</w:t>
      </w:r>
      <w:r w:rsidR="0035759A">
        <w:rPr>
          <w:rFonts w:ascii="Times New Roman" w:hAnsi="Times New Roman" w:cs="Times New Roman"/>
        </w:rPr>
        <w:t xml:space="preserve"> </w:t>
      </w:r>
      <w:r w:rsidRPr="0035759A">
        <w:rPr>
          <w:rFonts w:ascii="Times New Roman" w:hAnsi="Times New Roman" w:cs="Times New Roman"/>
          <w:b/>
          <w:bCs/>
        </w:rPr>
        <w:t>Les accidents de la route constituent la première cause de décès chez les jeunes de 15 à 24 ans</w:t>
      </w:r>
      <w:r w:rsidRPr="007221F3">
        <w:rPr>
          <w:rFonts w:ascii="Times New Roman" w:hAnsi="Times New Roman" w:cs="Times New Roman"/>
        </w:rPr>
        <w:t xml:space="preserve"> et quatre victimes sur dix sont cyclomotoristes.</w:t>
      </w:r>
    </w:p>
    <w:p w14:paraId="787A0EB1" w14:textId="77777777" w:rsidR="00D1726F" w:rsidRDefault="00D1726F" w:rsidP="000B77A9">
      <w:pPr>
        <w:spacing w:after="0" w:line="276" w:lineRule="auto"/>
        <w:jc w:val="both"/>
        <w:rPr>
          <w:rFonts w:ascii="Times New Roman" w:hAnsi="Times New Roman" w:cs="Times New Roman"/>
        </w:rPr>
      </w:pPr>
    </w:p>
    <w:p w14:paraId="05CC4026" w14:textId="77777777" w:rsidR="0035759A" w:rsidRDefault="0035759A" w:rsidP="000B77A9">
      <w:pPr>
        <w:spacing w:after="0" w:line="276" w:lineRule="auto"/>
        <w:jc w:val="both"/>
        <w:rPr>
          <w:rFonts w:ascii="Times New Roman" w:hAnsi="Times New Roman" w:cs="Times New Roman"/>
        </w:rPr>
      </w:pPr>
    </w:p>
    <w:p w14:paraId="783CD5B2" w14:textId="77777777" w:rsidR="00CA3976" w:rsidRDefault="00CA3976" w:rsidP="000B77A9">
      <w:pPr>
        <w:spacing w:after="0" w:line="276" w:lineRule="auto"/>
        <w:jc w:val="both"/>
        <w:rPr>
          <w:rFonts w:ascii="Times New Roman" w:hAnsi="Times New Roman" w:cs="Times New Roman"/>
        </w:rPr>
      </w:pPr>
    </w:p>
    <w:p w14:paraId="17CD9347" w14:textId="77777777" w:rsidR="00CA3976" w:rsidRDefault="00CA3976" w:rsidP="000B77A9">
      <w:pPr>
        <w:spacing w:after="0" w:line="276" w:lineRule="auto"/>
        <w:jc w:val="both"/>
        <w:rPr>
          <w:rFonts w:ascii="Times New Roman" w:hAnsi="Times New Roman" w:cs="Times New Roman"/>
        </w:rPr>
      </w:pPr>
    </w:p>
    <w:p w14:paraId="44E6C6E1" w14:textId="6300E3EC" w:rsidR="0035759A" w:rsidRPr="00FE6909" w:rsidRDefault="00BC6622" w:rsidP="0035759A">
      <w:pPr>
        <w:pStyle w:val="Paragraphedeliste"/>
        <w:numPr>
          <w:ilvl w:val="0"/>
          <w:numId w:val="10"/>
        </w:numPr>
        <w:spacing w:after="0" w:line="276" w:lineRule="auto"/>
        <w:jc w:val="both"/>
        <w:rPr>
          <w:rFonts w:ascii="Times New Roman" w:hAnsi="Times New Roman" w:cs="Times New Roman"/>
          <w:u w:val="single"/>
        </w:rPr>
      </w:pPr>
      <w:r w:rsidRPr="00FE6909">
        <w:rPr>
          <w:rFonts w:ascii="Times New Roman" w:hAnsi="Times New Roman" w:cs="Times New Roman"/>
          <w:u w:val="single"/>
        </w:rPr>
        <w:t xml:space="preserve">La ½ journée obligatoire de sensibilisation </w:t>
      </w:r>
      <w:r w:rsidR="00FE6909" w:rsidRPr="00FE6909">
        <w:rPr>
          <w:rFonts w:ascii="Times New Roman" w:hAnsi="Times New Roman" w:cs="Times New Roman"/>
          <w:u w:val="single"/>
        </w:rPr>
        <w:t>à la sécurité routière</w:t>
      </w:r>
    </w:p>
    <w:p w14:paraId="6478EACE" w14:textId="77777777" w:rsidR="00FE6909" w:rsidRDefault="00FE6909" w:rsidP="00FE6909">
      <w:pPr>
        <w:spacing w:after="0" w:line="276" w:lineRule="auto"/>
        <w:jc w:val="both"/>
        <w:rPr>
          <w:rFonts w:ascii="Times New Roman" w:hAnsi="Times New Roman" w:cs="Times New Roman"/>
        </w:rPr>
      </w:pPr>
    </w:p>
    <w:p w14:paraId="1E435800" w14:textId="77777777" w:rsidR="00D43B70" w:rsidRPr="00D43B70" w:rsidRDefault="00D43B70" w:rsidP="00D43B70">
      <w:pPr>
        <w:spacing w:after="0" w:line="276" w:lineRule="auto"/>
        <w:jc w:val="both"/>
        <w:rPr>
          <w:rFonts w:ascii="Times New Roman" w:hAnsi="Times New Roman" w:cs="Times New Roman"/>
        </w:rPr>
      </w:pPr>
      <w:r w:rsidRPr="00D43B70">
        <w:rPr>
          <w:rFonts w:ascii="Times New Roman" w:hAnsi="Times New Roman" w:cs="Times New Roman"/>
        </w:rPr>
        <w:t xml:space="preserve">Afin de sensibiliser le maximum de lycéens et d'apprentis, une </w:t>
      </w:r>
      <w:r w:rsidRPr="00EF430C">
        <w:rPr>
          <w:rFonts w:ascii="Times New Roman" w:hAnsi="Times New Roman" w:cs="Times New Roman"/>
          <w:b/>
          <w:bCs/>
        </w:rPr>
        <w:t>demi-journée obligatoire de sensibilisation à la sécurité routière</w:t>
      </w:r>
      <w:r w:rsidRPr="00D43B70">
        <w:rPr>
          <w:rFonts w:ascii="Times New Roman" w:hAnsi="Times New Roman" w:cs="Times New Roman"/>
        </w:rPr>
        <w:t xml:space="preserve"> a été mise en place en </w:t>
      </w:r>
      <w:r w:rsidRPr="00EF430C">
        <w:rPr>
          <w:rFonts w:ascii="Times New Roman" w:hAnsi="Times New Roman" w:cs="Times New Roman"/>
          <w:b/>
          <w:bCs/>
        </w:rPr>
        <w:t>2015</w:t>
      </w:r>
      <w:r w:rsidRPr="00D43B70">
        <w:rPr>
          <w:rFonts w:ascii="Times New Roman" w:hAnsi="Times New Roman" w:cs="Times New Roman"/>
        </w:rPr>
        <w:t>. Son cadre est défini par la circulaire n° 2015-082 du 22-5-2015.</w:t>
      </w:r>
    </w:p>
    <w:p w14:paraId="1893B272" w14:textId="77777777" w:rsidR="00D43B70" w:rsidRPr="00D43B70" w:rsidRDefault="00D43B70" w:rsidP="00D43B70">
      <w:pPr>
        <w:spacing w:after="0" w:line="276" w:lineRule="auto"/>
        <w:jc w:val="both"/>
        <w:rPr>
          <w:rFonts w:ascii="Times New Roman" w:hAnsi="Times New Roman" w:cs="Times New Roman"/>
        </w:rPr>
      </w:pPr>
    </w:p>
    <w:p w14:paraId="409E6F2E" w14:textId="25623A7D" w:rsidR="00D43B70" w:rsidRPr="00D43B70" w:rsidRDefault="00D43B70" w:rsidP="00D43B70">
      <w:pPr>
        <w:spacing w:after="0" w:line="276" w:lineRule="auto"/>
        <w:jc w:val="both"/>
        <w:rPr>
          <w:rFonts w:ascii="Times New Roman" w:hAnsi="Times New Roman" w:cs="Times New Roman"/>
        </w:rPr>
      </w:pPr>
      <w:r w:rsidRPr="00D43B70">
        <w:rPr>
          <w:rFonts w:ascii="Times New Roman" w:hAnsi="Times New Roman" w:cs="Times New Roman"/>
        </w:rPr>
        <w:t xml:space="preserve">Elle </w:t>
      </w:r>
      <w:r w:rsidRPr="00EF430C">
        <w:rPr>
          <w:rFonts w:ascii="Times New Roman" w:hAnsi="Times New Roman" w:cs="Times New Roman"/>
          <w:b/>
          <w:bCs/>
        </w:rPr>
        <w:t>concerne l'ensemble des entrants en lycée</w:t>
      </w:r>
      <w:r w:rsidRPr="00D43B70">
        <w:rPr>
          <w:rFonts w:ascii="Times New Roman" w:hAnsi="Times New Roman" w:cs="Times New Roman"/>
        </w:rPr>
        <w:t xml:space="preserve"> (élèves de seconde générale et technologique, de seconde professionnelle, de première année de CAP) ainsi que </w:t>
      </w:r>
      <w:r w:rsidRPr="004E66D2">
        <w:rPr>
          <w:rFonts w:ascii="Times New Roman" w:hAnsi="Times New Roman" w:cs="Times New Roman"/>
          <w:b/>
          <w:bCs/>
        </w:rPr>
        <w:t>les apprentis de même niveau des CFA publics</w:t>
      </w:r>
      <w:r w:rsidRPr="00D43B70">
        <w:rPr>
          <w:rFonts w:ascii="Times New Roman" w:hAnsi="Times New Roman" w:cs="Times New Roman"/>
        </w:rPr>
        <w:t>.</w:t>
      </w:r>
      <w:r w:rsidR="004E66D2">
        <w:rPr>
          <w:rFonts w:ascii="Times New Roman" w:hAnsi="Times New Roman" w:cs="Times New Roman"/>
        </w:rPr>
        <w:t xml:space="preserve"> </w:t>
      </w:r>
      <w:r w:rsidRPr="00D43B70">
        <w:rPr>
          <w:rFonts w:ascii="Times New Roman" w:hAnsi="Times New Roman" w:cs="Times New Roman"/>
        </w:rPr>
        <w:t xml:space="preserve">Elle s'inscrit dans la politique éducative de l’établissement, définie dans le cadre du comité d'éducation à la santé et à la citoyenneté (CESC) et </w:t>
      </w:r>
      <w:r w:rsidRPr="004E66D2">
        <w:rPr>
          <w:rFonts w:ascii="Times New Roman" w:hAnsi="Times New Roman" w:cs="Times New Roman"/>
          <w:b/>
          <w:bCs/>
        </w:rPr>
        <w:t>intégrée dans le projet d'établissement</w:t>
      </w:r>
      <w:r w:rsidRPr="00D43B70">
        <w:rPr>
          <w:rFonts w:ascii="Times New Roman" w:hAnsi="Times New Roman" w:cs="Times New Roman"/>
        </w:rPr>
        <w:t>.</w:t>
      </w:r>
      <w:r w:rsidR="00E26B04">
        <w:rPr>
          <w:rFonts w:ascii="Times New Roman" w:hAnsi="Times New Roman" w:cs="Times New Roman"/>
        </w:rPr>
        <w:t xml:space="preserve"> </w:t>
      </w:r>
      <w:r w:rsidRPr="00D43B70">
        <w:rPr>
          <w:rFonts w:ascii="Times New Roman" w:hAnsi="Times New Roman" w:cs="Times New Roman"/>
        </w:rPr>
        <w:t xml:space="preserve">Elle se déroule sur </w:t>
      </w:r>
      <w:r w:rsidRPr="00E26B04">
        <w:rPr>
          <w:rFonts w:ascii="Times New Roman" w:hAnsi="Times New Roman" w:cs="Times New Roman"/>
          <w:b/>
          <w:bCs/>
        </w:rPr>
        <w:t>une demi-journée continue (soit trois heures consécutives)</w:t>
      </w:r>
      <w:r w:rsidRPr="00D43B70">
        <w:rPr>
          <w:rFonts w:ascii="Times New Roman" w:hAnsi="Times New Roman" w:cs="Times New Roman"/>
        </w:rPr>
        <w:t>.</w:t>
      </w:r>
    </w:p>
    <w:p w14:paraId="191C15AC" w14:textId="77777777" w:rsidR="00D43B70" w:rsidRPr="00D43B70" w:rsidRDefault="00D43B70" w:rsidP="00D43B70">
      <w:pPr>
        <w:spacing w:after="0" w:line="276" w:lineRule="auto"/>
        <w:jc w:val="both"/>
        <w:rPr>
          <w:rFonts w:ascii="Times New Roman" w:hAnsi="Times New Roman" w:cs="Times New Roman"/>
        </w:rPr>
      </w:pPr>
    </w:p>
    <w:p w14:paraId="588D3633" w14:textId="657838C8" w:rsidR="00FE6909" w:rsidRPr="00FE6909" w:rsidRDefault="00D43B70" w:rsidP="00D43B70">
      <w:pPr>
        <w:spacing w:after="0" w:line="276" w:lineRule="auto"/>
        <w:jc w:val="both"/>
        <w:rPr>
          <w:rFonts w:ascii="Times New Roman" w:hAnsi="Times New Roman" w:cs="Times New Roman"/>
        </w:rPr>
      </w:pPr>
      <w:r w:rsidRPr="00D43B70">
        <w:rPr>
          <w:rFonts w:ascii="Times New Roman" w:hAnsi="Times New Roman" w:cs="Times New Roman"/>
        </w:rPr>
        <w:t xml:space="preserve">Afin de favoriser une participation active des lycéens et des apprentis, cette séance s'organise, </w:t>
      </w:r>
      <w:r w:rsidRPr="00E26B04">
        <w:rPr>
          <w:rFonts w:ascii="Times New Roman" w:hAnsi="Times New Roman" w:cs="Times New Roman"/>
          <w:b/>
          <w:bCs/>
        </w:rPr>
        <w:t>de préférence, en groupe restreint</w:t>
      </w:r>
      <w:r w:rsidRPr="00D43B70">
        <w:rPr>
          <w:rFonts w:ascii="Times New Roman" w:hAnsi="Times New Roman" w:cs="Times New Roman"/>
        </w:rPr>
        <w:t xml:space="preserve"> et en cohérence avec l'ensemble des actions de l'établissement visant à une approche transversale de la citoyenneté. Elle peut, pour ce faire, s'appuyer sur un partenariat associatif à condition que celui-ci s'intègre à un projet pédagogique piloté par l'équipe éducative.</w:t>
      </w:r>
    </w:p>
    <w:p w14:paraId="18381F56" w14:textId="77777777" w:rsidR="0035759A" w:rsidRDefault="0035759A" w:rsidP="000B77A9">
      <w:pPr>
        <w:spacing w:after="0" w:line="276" w:lineRule="auto"/>
        <w:jc w:val="both"/>
        <w:rPr>
          <w:rFonts w:ascii="Times New Roman" w:hAnsi="Times New Roman" w:cs="Times New Roman"/>
        </w:rPr>
      </w:pPr>
    </w:p>
    <w:p w14:paraId="035D1645" w14:textId="77777777" w:rsidR="00895660" w:rsidRDefault="00895660" w:rsidP="000B77A9">
      <w:pPr>
        <w:spacing w:after="0" w:line="276" w:lineRule="auto"/>
        <w:jc w:val="both"/>
        <w:rPr>
          <w:rFonts w:ascii="Times New Roman" w:hAnsi="Times New Roman" w:cs="Times New Roman"/>
        </w:rPr>
      </w:pPr>
    </w:p>
    <w:p w14:paraId="426C4DA8" w14:textId="422804B8" w:rsidR="007A5DF8" w:rsidRPr="00895660" w:rsidRDefault="00895660" w:rsidP="00103200">
      <w:pPr>
        <w:pStyle w:val="Paragraphedeliste"/>
        <w:numPr>
          <w:ilvl w:val="0"/>
          <w:numId w:val="3"/>
        </w:numPr>
        <w:spacing w:after="0" w:line="276" w:lineRule="auto"/>
        <w:jc w:val="both"/>
        <w:rPr>
          <w:rFonts w:ascii="Times New Roman" w:hAnsi="Times New Roman" w:cs="Times New Roman"/>
          <w:b/>
          <w:bCs/>
          <w:u w:val="single"/>
        </w:rPr>
      </w:pPr>
      <w:r w:rsidRPr="00895660">
        <w:rPr>
          <w:rFonts w:ascii="Times New Roman" w:hAnsi="Times New Roman" w:cs="Times New Roman"/>
          <w:b/>
          <w:bCs/>
          <w:u w:val="single"/>
        </w:rPr>
        <w:t>Partenariat et réseaux</w:t>
      </w:r>
    </w:p>
    <w:p w14:paraId="2E11252C" w14:textId="77777777" w:rsidR="007A5DF8" w:rsidRDefault="007A5DF8" w:rsidP="000B77A9">
      <w:pPr>
        <w:spacing w:after="0" w:line="276" w:lineRule="auto"/>
        <w:jc w:val="both"/>
        <w:rPr>
          <w:rFonts w:ascii="Times New Roman" w:hAnsi="Times New Roman" w:cs="Times New Roman"/>
        </w:rPr>
      </w:pPr>
    </w:p>
    <w:p w14:paraId="66A055E4" w14:textId="67C88B3B" w:rsidR="00895660" w:rsidRDefault="0080328A" w:rsidP="000B77A9">
      <w:pPr>
        <w:spacing w:after="0" w:line="276" w:lineRule="auto"/>
        <w:jc w:val="both"/>
        <w:rPr>
          <w:rFonts w:ascii="Times New Roman" w:hAnsi="Times New Roman" w:cs="Times New Roman"/>
        </w:rPr>
      </w:pPr>
      <w:r w:rsidRPr="0080328A">
        <w:rPr>
          <w:rFonts w:ascii="Times New Roman" w:hAnsi="Times New Roman" w:cs="Times New Roman"/>
        </w:rPr>
        <w:t xml:space="preserve">L'éducation à la sécurité routière s’inscrit dans une </w:t>
      </w:r>
      <w:r w:rsidRPr="0080328A">
        <w:rPr>
          <w:rFonts w:ascii="Times New Roman" w:hAnsi="Times New Roman" w:cs="Times New Roman"/>
          <w:b/>
          <w:bCs/>
        </w:rPr>
        <w:t>politique interministérielle</w:t>
      </w:r>
      <w:r w:rsidRPr="0080328A">
        <w:rPr>
          <w:rFonts w:ascii="Times New Roman" w:hAnsi="Times New Roman" w:cs="Times New Roman"/>
        </w:rPr>
        <w:t xml:space="preserve"> et repose sur un </w:t>
      </w:r>
      <w:r w:rsidRPr="0080328A">
        <w:rPr>
          <w:rFonts w:ascii="Times New Roman" w:hAnsi="Times New Roman" w:cs="Times New Roman"/>
          <w:b/>
          <w:bCs/>
        </w:rPr>
        <w:t>partenariat associatif permettant la mise en œuvre d’actions de sensibilisation et de prévention dans les écoles et établissements</w:t>
      </w:r>
      <w:r w:rsidRPr="0080328A">
        <w:rPr>
          <w:rFonts w:ascii="Times New Roman" w:hAnsi="Times New Roman" w:cs="Times New Roman"/>
        </w:rPr>
        <w:t>.</w:t>
      </w:r>
    </w:p>
    <w:p w14:paraId="55BE288A" w14:textId="77777777" w:rsidR="00895660" w:rsidRDefault="00895660" w:rsidP="000B77A9">
      <w:pPr>
        <w:spacing w:after="0" w:line="276" w:lineRule="auto"/>
        <w:jc w:val="both"/>
        <w:rPr>
          <w:rFonts w:ascii="Times New Roman" w:hAnsi="Times New Roman" w:cs="Times New Roman"/>
        </w:rPr>
      </w:pPr>
    </w:p>
    <w:p w14:paraId="6BFC2BF5" w14:textId="50FCED7F" w:rsidR="0080328A" w:rsidRDefault="007A4674" w:rsidP="007A4674">
      <w:pPr>
        <w:spacing w:after="0" w:line="276" w:lineRule="auto"/>
        <w:jc w:val="center"/>
        <w:rPr>
          <w:rFonts w:ascii="Times New Roman" w:hAnsi="Times New Roman" w:cs="Times New Roman"/>
        </w:rPr>
      </w:pPr>
      <w:r>
        <w:rPr>
          <w:rFonts w:ascii="Times New Roman" w:hAnsi="Times New Roman" w:cs="Times New Roman"/>
          <w:noProof/>
        </w:rPr>
        <w:drawing>
          <wp:inline distT="0" distB="0" distL="0" distR="0" wp14:anchorId="1D0AACCF" wp14:editId="1E754D48">
            <wp:extent cx="5762616" cy="3781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984" t="2432" r="1767" b="42921"/>
                    <a:stretch/>
                  </pic:blipFill>
                  <pic:spPr bwMode="auto">
                    <a:xfrm>
                      <a:off x="0" y="0"/>
                      <a:ext cx="5789636" cy="3799155"/>
                    </a:xfrm>
                    <a:prstGeom prst="rect">
                      <a:avLst/>
                    </a:prstGeom>
                    <a:noFill/>
                    <a:ln>
                      <a:noFill/>
                    </a:ln>
                    <a:extLst>
                      <a:ext uri="{53640926-AAD7-44D8-BBD7-CCE9431645EC}">
                        <a14:shadowObscured xmlns:a14="http://schemas.microsoft.com/office/drawing/2010/main"/>
                      </a:ext>
                    </a:extLst>
                  </pic:spPr>
                </pic:pic>
              </a:graphicData>
            </a:graphic>
          </wp:inline>
        </w:drawing>
      </w:r>
    </w:p>
    <w:p w14:paraId="678F3B0D" w14:textId="0E4B21C5" w:rsidR="0080328A" w:rsidRDefault="00CD4ABF" w:rsidP="000B77A9">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14:anchorId="7462B500" wp14:editId="699D8EF3">
            <wp:extent cx="5761355" cy="27940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7447"/>
                    <a:stretch/>
                  </pic:blipFill>
                  <pic:spPr bwMode="auto">
                    <a:xfrm>
                      <a:off x="0" y="0"/>
                      <a:ext cx="5761355" cy="2794000"/>
                    </a:xfrm>
                    <a:prstGeom prst="rect">
                      <a:avLst/>
                    </a:prstGeom>
                    <a:noFill/>
                    <a:ln>
                      <a:noFill/>
                    </a:ln>
                    <a:extLst>
                      <a:ext uri="{53640926-AAD7-44D8-BBD7-CCE9431645EC}">
                        <a14:shadowObscured xmlns:a14="http://schemas.microsoft.com/office/drawing/2010/main"/>
                      </a:ext>
                    </a:extLst>
                  </pic:spPr>
                </pic:pic>
              </a:graphicData>
            </a:graphic>
          </wp:inline>
        </w:drawing>
      </w:r>
    </w:p>
    <w:p w14:paraId="264D82CA" w14:textId="77777777" w:rsidR="00895660" w:rsidRDefault="00895660" w:rsidP="000B77A9">
      <w:pPr>
        <w:spacing w:after="0" w:line="276" w:lineRule="auto"/>
        <w:jc w:val="both"/>
        <w:rPr>
          <w:rFonts w:ascii="Times New Roman" w:hAnsi="Times New Roman" w:cs="Times New Roman"/>
        </w:rPr>
      </w:pPr>
    </w:p>
    <w:p w14:paraId="1CE94C3F" w14:textId="77777777" w:rsidR="00C52BC3" w:rsidRDefault="00C52BC3" w:rsidP="000B77A9">
      <w:pPr>
        <w:spacing w:after="0" w:line="276" w:lineRule="auto"/>
        <w:jc w:val="both"/>
        <w:rPr>
          <w:rFonts w:ascii="Times New Roman" w:hAnsi="Times New Roman" w:cs="Times New Roman"/>
        </w:rPr>
      </w:pPr>
    </w:p>
    <w:p w14:paraId="59B573C8" w14:textId="1930087C" w:rsidR="000B77A9" w:rsidRPr="000B77A9" w:rsidRDefault="000B77A9" w:rsidP="000B77A9">
      <w:pPr>
        <w:pStyle w:val="Paragraphedeliste"/>
        <w:numPr>
          <w:ilvl w:val="0"/>
          <w:numId w:val="1"/>
        </w:numPr>
        <w:spacing w:after="0" w:line="276" w:lineRule="auto"/>
        <w:jc w:val="both"/>
        <w:rPr>
          <w:rFonts w:ascii="Times New Roman" w:hAnsi="Times New Roman" w:cs="Times New Roman"/>
          <w:b/>
          <w:bCs/>
          <w:u w:val="single"/>
        </w:rPr>
      </w:pPr>
      <w:r w:rsidRPr="000B77A9">
        <w:rPr>
          <w:rFonts w:ascii="Times New Roman" w:hAnsi="Times New Roman" w:cs="Times New Roman"/>
          <w:b/>
          <w:bCs/>
          <w:color w:val="FF0000"/>
          <w:u w:val="single"/>
        </w:rPr>
        <w:t>Le continuum éducatif dans les établissements agréés et/ou avec des professionnels habilités</w:t>
      </w:r>
    </w:p>
    <w:p w14:paraId="62C22E6C" w14:textId="45C3983A" w:rsidR="000B77A9" w:rsidRDefault="000B77A9" w:rsidP="000B77A9">
      <w:pPr>
        <w:spacing w:after="0" w:line="276" w:lineRule="auto"/>
        <w:jc w:val="both"/>
        <w:rPr>
          <w:rFonts w:ascii="Times New Roman" w:hAnsi="Times New Roman" w:cs="Times New Roman"/>
        </w:rPr>
      </w:pPr>
    </w:p>
    <w:p w14:paraId="7BB3C53B" w14:textId="2548630B" w:rsidR="000B77A9" w:rsidRPr="004C1DD3" w:rsidRDefault="000B77A9" w:rsidP="000B77A9">
      <w:pPr>
        <w:pStyle w:val="Paragraphedeliste"/>
        <w:numPr>
          <w:ilvl w:val="0"/>
          <w:numId w:val="5"/>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Les formations à la conduite et la sécurité routière</w:t>
      </w:r>
    </w:p>
    <w:p w14:paraId="650C568A" w14:textId="4C07FFE8" w:rsidR="000B77A9" w:rsidRDefault="000B77A9" w:rsidP="000B77A9">
      <w:pPr>
        <w:spacing w:after="0" w:line="276" w:lineRule="auto"/>
        <w:jc w:val="both"/>
        <w:rPr>
          <w:rFonts w:ascii="Times New Roman" w:hAnsi="Times New Roman" w:cs="Times New Roman"/>
        </w:rPr>
      </w:pPr>
    </w:p>
    <w:p w14:paraId="6B54C522" w14:textId="184EEF83" w:rsidR="00B029C6" w:rsidRDefault="00B029C6" w:rsidP="00B029C6">
      <w:pPr>
        <w:pStyle w:val="Paragraphedeliste"/>
        <w:numPr>
          <w:ilvl w:val="0"/>
          <w:numId w:val="10"/>
        </w:numPr>
        <w:spacing w:after="0" w:line="276" w:lineRule="auto"/>
        <w:jc w:val="both"/>
        <w:rPr>
          <w:rFonts w:ascii="Times New Roman" w:hAnsi="Times New Roman" w:cs="Times New Roman"/>
        </w:rPr>
      </w:pPr>
      <w:r w:rsidRPr="00B029C6">
        <w:rPr>
          <w:rFonts w:ascii="Times New Roman" w:hAnsi="Times New Roman" w:cs="Times New Roman"/>
          <w:u w:val="single"/>
        </w:rPr>
        <w:t>L’Attestation de Sécurité Routière</w:t>
      </w:r>
      <w:r>
        <w:rPr>
          <w:rFonts w:ascii="Times New Roman" w:hAnsi="Times New Roman" w:cs="Times New Roman"/>
        </w:rPr>
        <w:t xml:space="preserve"> (ASR)</w:t>
      </w:r>
    </w:p>
    <w:p w14:paraId="7242EA0A" w14:textId="77777777" w:rsidR="00B029C6" w:rsidRDefault="00B029C6" w:rsidP="00B029C6">
      <w:pPr>
        <w:spacing w:after="0" w:line="276" w:lineRule="auto"/>
        <w:jc w:val="both"/>
        <w:rPr>
          <w:rFonts w:ascii="Times New Roman" w:hAnsi="Times New Roman" w:cs="Times New Roman"/>
        </w:rPr>
      </w:pPr>
    </w:p>
    <w:p w14:paraId="139B8288" w14:textId="6A15297D" w:rsidR="008C633F" w:rsidRDefault="008C633F" w:rsidP="00B029C6">
      <w:pPr>
        <w:spacing w:after="0" w:line="276" w:lineRule="auto"/>
        <w:jc w:val="both"/>
        <w:rPr>
          <w:rFonts w:ascii="Times New Roman" w:hAnsi="Times New Roman" w:cs="Times New Roman"/>
        </w:rPr>
      </w:pPr>
      <w:r w:rsidRPr="008C633F">
        <w:rPr>
          <w:rFonts w:ascii="Times New Roman" w:hAnsi="Times New Roman" w:cs="Times New Roman"/>
        </w:rPr>
        <w:t xml:space="preserve">Pour conduire un cyclomoteur ou passer le permis de conduire, il faut posséder </w:t>
      </w:r>
      <w:r w:rsidRPr="003C00C0">
        <w:rPr>
          <w:rFonts w:ascii="Times New Roman" w:hAnsi="Times New Roman" w:cs="Times New Roman"/>
        </w:rPr>
        <w:t>l'</w:t>
      </w:r>
      <w:r w:rsidRPr="003C00C0">
        <w:rPr>
          <w:rFonts w:ascii="Times New Roman" w:hAnsi="Times New Roman" w:cs="Times New Roman"/>
          <w:b/>
          <w:bCs/>
        </w:rPr>
        <w:t>attestation scolaire de sécurité routière</w:t>
      </w:r>
      <w:r w:rsidRPr="008C633F">
        <w:rPr>
          <w:rFonts w:ascii="Times New Roman" w:hAnsi="Times New Roman" w:cs="Times New Roman"/>
        </w:rPr>
        <w:t xml:space="preserve"> qui traduit le renforcement, à l'école, de l'éducation à la sécurité. </w:t>
      </w:r>
      <w:r w:rsidR="00E24EE5" w:rsidRPr="00E24EE5">
        <w:rPr>
          <w:rFonts w:ascii="Times New Roman" w:hAnsi="Times New Roman" w:cs="Times New Roman"/>
          <w:b/>
          <w:bCs/>
        </w:rPr>
        <w:t>Ces dispositions concernent les jeunes nés après le 31 décembre 1987 pour la catégorie AM du permis de conduire et les personnes de moins de 21 ans pour le permis de conduire.</w:t>
      </w:r>
      <w:r w:rsidR="00E24EE5" w:rsidRPr="0032271E">
        <w:rPr>
          <w:rFonts w:ascii="Times New Roman" w:hAnsi="Times New Roman" w:cs="Times New Roman"/>
        </w:rPr>
        <w:t xml:space="preserve"> </w:t>
      </w:r>
      <w:r w:rsidRPr="008C633F">
        <w:rPr>
          <w:rFonts w:ascii="Times New Roman" w:hAnsi="Times New Roman" w:cs="Times New Roman"/>
        </w:rPr>
        <w:t xml:space="preserve">Pour les personnes </w:t>
      </w:r>
      <w:r w:rsidRPr="00C85DCB">
        <w:rPr>
          <w:rFonts w:ascii="Times New Roman" w:hAnsi="Times New Roman" w:cs="Times New Roman"/>
        </w:rPr>
        <w:t>n'ayant pas obtenu l'attestation scolaire de sécurité routière</w:t>
      </w:r>
      <w:r w:rsidRPr="008C633F">
        <w:rPr>
          <w:rFonts w:ascii="Times New Roman" w:hAnsi="Times New Roman" w:cs="Times New Roman"/>
        </w:rPr>
        <w:t xml:space="preserve">, </w:t>
      </w:r>
      <w:r w:rsidRPr="00C85DCB">
        <w:rPr>
          <w:rFonts w:ascii="Times New Roman" w:hAnsi="Times New Roman" w:cs="Times New Roman"/>
          <w:b/>
          <w:bCs/>
        </w:rPr>
        <w:t>une disposition de remplacement existe : l'attestation de sécurité routière</w:t>
      </w:r>
      <w:r w:rsidRPr="008C633F">
        <w:rPr>
          <w:rFonts w:ascii="Times New Roman" w:hAnsi="Times New Roman" w:cs="Times New Roman"/>
        </w:rPr>
        <w:t>.</w:t>
      </w:r>
    </w:p>
    <w:p w14:paraId="6F16AC6D" w14:textId="73BA83B4" w:rsidR="00130860" w:rsidRDefault="00130860" w:rsidP="00A15CD8">
      <w:pPr>
        <w:pStyle w:val="Paragraphedeliste"/>
        <w:numPr>
          <w:ilvl w:val="0"/>
          <w:numId w:val="20"/>
        </w:numPr>
        <w:spacing w:after="0" w:line="276" w:lineRule="auto"/>
        <w:jc w:val="both"/>
        <w:rPr>
          <w:rFonts w:ascii="Times New Roman" w:hAnsi="Times New Roman" w:cs="Times New Roman"/>
        </w:rPr>
      </w:pPr>
      <w:r w:rsidRPr="00130860">
        <w:rPr>
          <w:rFonts w:ascii="Times New Roman" w:hAnsi="Times New Roman" w:cs="Times New Roman"/>
        </w:rPr>
        <w:t>Pour conduire un cyclomoteur</w:t>
      </w:r>
      <w:r w:rsidR="00A15CD8">
        <w:rPr>
          <w:rFonts w:ascii="Times New Roman" w:hAnsi="Times New Roman" w:cs="Times New Roman"/>
        </w:rPr>
        <w:t xml:space="preserve">, il faut posséder </w:t>
      </w:r>
      <w:r w:rsidR="00A15CD8" w:rsidRPr="00A15CD8">
        <w:rPr>
          <w:rFonts w:ascii="Times New Roman" w:hAnsi="Times New Roman" w:cs="Times New Roman"/>
        </w:rPr>
        <w:t xml:space="preserve">soit l'attestation scolaire de sécurité routière </w:t>
      </w:r>
      <w:r w:rsidR="005D33BE">
        <w:rPr>
          <w:rFonts w:ascii="Times New Roman" w:hAnsi="Times New Roman" w:cs="Times New Roman"/>
        </w:rPr>
        <w:t>(</w:t>
      </w:r>
      <w:r w:rsidR="00A15CD8" w:rsidRPr="00A15CD8">
        <w:rPr>
          <w:rFonts w:ascii="Times New Roman" w:hAnsi="Times New Roman" w:cs="Times New Roman"/>
        </w:rPr>
        <w:t>ASSR niveau 1 ou 2)</w:t>
      </w:r>
      <w:r w:rsidR="005D33BE">
        <w:rPr>
          <w:rFonts w:ascii="Times New Roman" w:hAnsi="Times New Roman" w:cs="Times New Roman"/>
        </w:rPr>
        <w:t xml:space="preserve">, </w:t>
      </w:r>
      <w:r w:rsidR="00A15CD8" w:rsidRPr="00A15CD8">
        <w:rPr>
          <w:rFonts w:ascii="Times New Roman" w:hAnsi="Times New Roman" w:cs="Times New Roman"/>
        </w:rPr>
        <w:t xml:space="preserve">soit posséder l'attestation de sécurité routière </w:t>
      </w:r>
      <w:r w:rsidR="005D33BE">
        <w:rPr>
          <w:rFonts w:ascii="Times New Roman" w:hAnsi="Times New Roman" w:cs="Times New Roman"/>
        </w:rPr>
        <w:t>(</w:t>
      </w:r>
      <w:r w:rsidR="00A15CD8" w:rsidRPr="00A15CD8">
        <w:rPr>
          <w:rFonts w:ascii="Times New Roman" w:hAnsi="Times New Roman" w:cs="Times New Roman"/>
        </w:rPr>
        <w:t>ASR</w:t>
      </w:r>
      <w:r w:rsidR="005D33BE">
        <w:rPr>
          <w:rFonts w:ascii="Times New Roman" w:hAnsi="Times New Roman" w:cs="Times New Roman"/>
        </w:rPr>
        <w:t>) puis s’inscrire en auto-école pour y suivre une formation spécifique</w:t>
      </w:r>
      <w:r w:rsidR="00A15CD8" w:rsidRPr="00A15CD8">
        <w:rPr>
          <w:rFonts w:ascii="Times New Roman" w:hAnsi="Times New Roman" w:cs="Times New Roman"/>
        </w:rPr>
        <w:t>.</w:t>
      </w:r>
    </w:p>
    <w:p w14:paraId="35C99D54" w14:textId="3B7929AC" w:rsidR="005D33BE" w:rsidRPr="00172CD9" w:rsidRDefault="005D33BE" w:rsidP="00172CD9">
      <w:pPr>
        <w:pStyle w:val="Paragraphedeliste"/>
        <w:numPr>
          <w:ilvl w:val="0"/>
          <w:numId w:val="20"/>
        </w:numPr>
        <w:spacing w:after="0" w:line="276" w:lineRule="auto"/>
        <w:jc w:val="both"/>
        <w:rPr>
          <w:rFonts w:ascii="Times New Roman" w:hAnsi="Times New Roman" w:cs="Times New Roman"/>
        </w:rPr>
      </w:pPr>
      <w:r w:rsidRPr="005D33BE">
        <w:rPr>
          <w:rFonts w:ascii="Times New Roman" w:hAnsi="Times New Roman" w:cs="Times New Roman"/>
        </w:rPr>
        <w:t>Pour passer le permis de conduire</w:t>
      </w:r>
      <w:r w:rsidR="00172CD9">
        <w:rPr>
          <w:rFonts w:ascii="Times New Roman" w:hAnsi="Times New Roman" w:cs="Times New Roman"/>
        </w:rPr>
        <w:t xml:space="preserve">, le candidat doit posséder </w:t>
      </w:r>
      <w:r w:rsidR="00172CD9" w:rsidRPr="00172CD9">
        <w:rPr>
          <w:rFonts w:ascii="Times New Roman" w:hAnsi="Times New Roman" w:cs="Times New Roman"/>
        </w:rPr>
        <w:t xml:space="preserve">soit l'attestation scolaire de sécurité routière </w:t>
      </w:r>
      <w:r w:rsidR="00172CD9">
        <w:rPr>
          <w:rFonts w:ascii="Times New Roman" w:hAnsi="Times New Roman" w:cs="Times New Roman"/>
        </w:rPr>
        <w:t>(</w:t>
      </w:r>
      <w:r w:rsidR="00172CD9" w:rsidRPr="00172CD9">
        <w:rPr>
          <w:rFonts w:ascii="Times New Roman" w:hAnsi="Times New Roman" w:cs="Times New Roman"/>
        </w:rPr>
        <w:t>ASSR niveau 2</w:t>
      </w:r>
      <w:r w:rsidR="00172CD9">
        <w:rPr>
          <w:rFonts w:ascii="Times New Roman" w:hAnsi="Times New Roman" w:cs="Times New Roman"/>
        </w:rPr>
        <w:t xml:space="preserve">), </w:t>
      </w:r>
      <w:r w:rsidR="00172CD9" w:rsidRPr="00172CD9">
        <w:rPr>
          <w:rFonts w:ascii="Times New Roman" w:hAnsi="Times New Roman" w:cs="Times New Roman"/>
        </w:rPr>
        <w:t xml:space="preserve">soit l'attestation de sécurité routière </w:t>
      </w:r>
      <w:r w:rsidR="00172CD9">
        <w:rPr>
          <w:rFonts w:ascii="Times New Roman" w:hAnsi="Times New Roman" w:cs="Times New Roman"/>
        </w:rPr>
        <w:t>(</w:t>
      </w:r>
      <w:r w:rsidR="00172CD9" w:rsidRPr="00172CD9">
        <w:rPr>
          <w:rFonts w:ascii="Times New Roman" w:hAnsi="Times New Roman" w:cs="Times New Roman"/>
        </w:rPr>
        <w:t>ASR</w:t>
      </w:r>
      <w:r w:rsidR="00172CD9">
        <w:rPr>
          <w:rFonts w:ascii="Times New Roman" w:hAnsi="Times New Roman" w:cs="Times New Roman"/>
        </w:rPr>
        <w:t>)</w:t>
      </w:r>
      <w:r w:rsidR="002D5134">
        <w:rPr>
          <w:rFonts w:ascii="Times New Roman" w:hAnsi="Times New Roman" w:cs="Times New Roman"/>
        </w:rPr>
        <w:t xml:space="preserve"> et s’inscrire sur la plateforme de l’ANTS.</w:t>
      </w:r>
    </w:p>
    <w:p w14:paraId="10D68A6F" w14:textId="4C85CEA1" w:rsidR="008C633F" w:rsidRDefault="006338D3" w:rsidP="00B029C6">
      <w:pPr>
        <w:spacing w:after="0" w:line="276" w:lineRule="auto"/>
        <w:jc w:val="both"/>
        <w:rPr>
          <w:rFonts w:ascii="Times New Roman" w:hAnsi="Times New Roman" w:cs="Times New Roman"/>
        </w:rPr>
      </w:pPr>
      <w:r w:rsidRPr="00E60CAB">
        <w:rPr>
          <w:rFonts w:ascii="Times New Roman" w:hAnsi="Times New Roman" w:cs="Times New Roman"/>
          <w:u w:val="single"/>
        </w:rPr>
        <w:t>NB</w:t>
      </w:r>
      <w:r>
        <w:rPr>
          <w:rFonts w:ascii="Times New Roman" w:hAnsi="Times New Roman" w:cs="Times New Roman"/>
        </w:rPr>
        <w:t xml:space="preserve"> : </w:t>
      </w:r>
      <w:r w:rsidRPr="006338D3">
        <w:rPr>
          <w:rFonts w:ascii="Times New Roman" w:hAnsi="Times New Roman" w:cs="Times New Roman"/>
        </w:rPr>
        <w:t xml:space="preserve">Les personnes nées avant le 1er janvier 1988 peuvent conduire un cyclomoteur sans être titulaire </w:t>
      </w:r>
      <w:r w:rsidR="00C5086A">
        <w:rPr>
          <w:rFonts w:ascii="Times New Roman" w:hAnsi="Times New Roman" w:cs="Times New Roman"/>
        </w:rPr>
        <w:t>de la catégorie</w:t>
      </w:r>
      <w:r w:rsidR="00E60CAB">
        <w:rPr>
          <w:rFonts w:ascii="Times New Roman" w:hAnsi="Times New Roman" w:cs="Times New Roman"/>
        </w:rPr>
        <w:t xml:space="preserve"> AM</w:t>
      </w:r>
      <w:r w:rsidRPr="006338D3">
        <w:rPr>
          <w:rFonts w:ascii="Times New Roman" w:hAnsi="Times New Roman" w:cs="Times New Roman"/>
        </w:rPr>
        <w:t xml:space="preserve"> et se voir délivrer le permis de conduire sans avoir à produire l'ASSR ni ou l'ASR.</w:t>
      </w:r>
    </w:p>
    <w:p w14:paraId="5F4C31D5" w14:textId="77777777" w:rsidR="006338D3" w:rsidRDefault="006338D3" w:rsidP="00B029C6">
      <w:pPr>
        <w:spacing w:after="0" w:line="276" w:lineRule="auto"/>
        <w:jc w:val="both"/>
        <w:rPr>
          <w:rFonts w:ascii="Times New Roman" w:hAnsi="Times New Roman" w:cs="Times New Roman"/>
        </w:rPr>
      </w:pPr>
    </w:p>
    <w:p w14:paraId="1E874DA7" w14:textId="137FFEF7" w:rsidR="00B029C6" w:rsidRPr="00B029C6" w:rsidRDefault="001E2BD5" w:rsidP="00B029C6">
      <w:pPr>
        <w:spacing w:after="0" w:line="276" w:lineRule="auto"/>
        <w:jc w:val="both"/>
        <w:rPr>
          <w:rFonts w:ascii="Times New Roman" w:hAnsi="Times New Roman" w:cs="Times New Roman"/>
        </w:rPr>
      </w:pPr>
      <w:r w:rsidRPr="001E2BD5">
        <w:rPr>
          <w:rFonts w:ascii="Times New Roman" w:hAnsi="Times New Roman" w:cs="Times New Roman"/>
        </w:rPr>
        <w:t xml:space="preserve">L'attestation de sécurité routière (ASR), instituée par le décret 2002-675 du 30 avril 2002, </w:t>
      </w:r>
      <w:r w:rsidRPr="00830B1D">
        <w:rPr>
          <w:rFonts w:ascii="Times New Roman" w:hAnsi="Times New Roman" w:cs="Times New Roman"/>
          <w:b/>
          <w:bCs/>
        </w:rPr>
        <w:t>valide la connaissance des règles de sécurité routière</w:t>
      </w:r>
      <w:r w:rsidRPr="001E2BD5">
        <w:rPr>
          <w:rFonts w:ascii="Times New Roman" w:hAnsi="Times New Roman" w:cs="Times New Roman"/>
        </w:rPr>
        <w:t xml:space="preserve">. L'organisation de l'ASR est confiée, pour l'ensemble du territoire, aux </w:t>
      </w:r>
      <w:r w:rsidRPr="008D3A10">
        <w:rPr>
          <w:rFonts w:ascii="Times New Roman" w:hAnsi="Times New Roman" w:cs="Times New Roman"/>
          <w:b/>
          <w:bCs/>
        </w:rPr>
        <w:t>GRETA</w:t>
      </w:r>
      <w:r w:rsidRPr="001E2BD5">
        <w:rPr>
          <w:rFonts w:ascii="Times New Roman" w:hAnsi="Times New Roman" w:cs="Times New Roman"/>
        </w:rPr>
        <w:t>, groupements d'établissements de l'Éducation nationale en charge de la formation continue des adultes. L'épreuve se passe donc dans un établissement scolaire, collège ou lycée relevant d'un GRETA.</w:t>
      </w:r>
    </w:p>
    <w:p w14:paraId="711BA20F" w14:textId="77777777" w:rsidR="008E0B49" w:rsidRPr="008E0B49" w:rsidRDefault="008E0B49" w:rsidP="008E0B49">
      <w:pPr>
        <w:spacing w:after="0" w:line="276" w:lineRule="auto"/>
        <w:jc w:val="both"/>
        <w:rPr>
          <w:rFonts w:ascii="Times New Roman" w:hAnsi="Times New Roman" w:cs="Times New Roman"/>
        </w:rPr>
      </w:pPr>
      <w:r w:rsidRPr="008E0B49">
        <w:rPr>
          <w:rFonts w:ascii="Times New Roman" w:hAnsi="Times New Roman" w:cs="Times New Roman"/>
        </w:rPr>
        <w:t xml:space="preserve">L'habilitation des GRETA à organiser les épreuves et à délivrer l'ASR résulte d'une </w:t>
      </w:r>
      <w:r w:rsidRPr="00D323DD">
        <w:rPr>
          <w:rFonts w:ascii="Times New Roman" w:hAnsi="Times New Roman" w:cs="Times New Roman"/>
          <w:b/>
          <w:bCs/>
        </w:rPr>
        <w:t>convention passée entre le ministère de l'Éducation nationale, de la jeunesse et des Sports et celui de l'Intérieur</w:t>
      </w:r>
      <w:r w:rsidRPr="008E0B49">
        <w:rPr>
          <w:rFonts w:ascii="Times New Roman" w:hAnsi="Times New Roman" w:cs="Times New Roman"/>
        </w:rPr>
        <w:t xml:space="preserve">. Elle témoigne du renforcement des politiques interministérielles dans la lutte contre l'insécurité routière. Elle assure aussi un </w:t>
      </w:r>
      <w:r w:rsidRPr="00BC4551">
        <w:rPr>
          <w:rFonts w:ascii="Times New Roman" w:hAnsi="Times New Roman" w:cs="Times New Roman"/>
          <w:b/>
          <w:bCs/>
        </w:rPr>
        <w:t>continuum éducatif entre l'éducation à la sécurité en milieu scolaire et la sensibilisation à la sécurité routière tout au long de la vie</w:t>
      </w:r>
      <w:r w:rsidRPr="008E0B49">
        <w:rPr>
          <w:rFonts w:ascii="Times New Roman" w:hAnsi="Times New Roman" w:cs="Times New Roman"/>
        </w:rPr>
        <w:t>.</w:t>
      </w:r>
    </w:p>
    <w:p w14:paraId="2078A75C" w14:textId="77777777" w:rsidR="007A2225" w:rsidRDefault="007A2225" w:rsidP="008E0B49">
      <w:pPr>
        <w:spacing w:after="0" w:line="276" w:lineRule="auto"/>
        <w:jc w:val="both"/>
        <w:rPr>
          <w:rFonts w:ascii="Times New Roman" w:hAnsi="Times New Roman" w:cs="Times New Roman"/>
        </w:rPr>
      </w:pPr>
    </w:p>
    <w:p w14:paraId="7A894200" w14:textId="1B013986" w:rsidR="008E0B49" w:rsidRDefault="008E0B49" w:rsidP="008E0B49">
      <w:pPr>
        <w:spacing w:after="0" w:line="276" w:lineRule="auto"/>
        <w:jc w:val="both"/>
        <w:rPr>
          <w:rFonts w:ascii="Times New Roman" w:hAnsi="Times New Roman" w:cs="Times New Roman"/>
        </w:rPr>
      </w:pPr>
      <w:r w:rsidRPr="008E0B49">
        <w:rPr>
          <w:rFonts w:ascii="Times New Roman" w:hAnsi="Times New Roman" w:cs="Times New Roman"/>
        </w:rPr>
        <w:t>Chaque GRETA définit les dates des sessions et la liste des centres d'examen. Il y a au moins un centre d'examen par département.</w:t>
      </w:r>
      <w:r w:rsidR="007A2225">
        <w:rPr>
          <w:rFonts w:ascii="Times New Roman" w:hAnsi="Times New Roman" w:cs="Times New Roman"/>
        </w:rPr>
        <w:t xml:space="preserve"> </w:t>
      </w:r>
      <w:r w:rsidRPr="008E0B49">
        <w:rPr>
          <w:rFonts w:ascii="Times New Roman" w:hAnsi="Times New Roman" w:cs="Times New Roman"/>
        </w:rPr>
        <w:t>Le candidat s'inscrit dans le département de son choix auprès du GRETA chargé de l'organisation des épreuves. Il doit fournir les pièces suivantes :</w:t>
      </w:r>
      <w:r w:rsidR="007A2225">
        <w:rPr>
          <w:rFonts w:ascii="Times New Roman" w:hAnsi="Times New Roman" w:cs="Times New Roman"/>
        </w:rPr>
        <w:t xml:space="preserve"> </w:t>
      </w:r>
      <w:r w:rsidRPr="008E0B49">
        <w:rPr>
          <w:rFonts w:ascii="Times New Roman" w:hAnsi="Times New Roman" w:cs="Times New Roman"/>
        </w:rPr>
        <w:t>un justificatif d'identité et d'état civil</w:t>
      </w:r>
      <w:r w:rsidR="007A2225">
        <w:rPr>
          <w:rFonts w:ascii="Times New Roman" w:hAnsi="Times New Roman" w:cs="Times New Roman"/>
        </w:rPr>
        <w:t xml:space="preserve">, </w:t>
      </w:r>
      <w:r w:rsidRPr="008E0B49">
        <w:rPr>
          <w:rFonts w:ascii="Times New Roman" w:hAnsi="Times New Roman" w:cs="Times New Roman"/>
        </w:rPr>
        <w:t>deux enveloppes timbrées</w:t>
      </w:r>
      <w:r w:rsidR="007A2225">
        <w:rPr>
          <w:rFonts w:ascii="Times New Roman" w:hAnsi="Times New Roman" w:cs="Times New Roman"/>
        </w:rPr>
        <w:t>.</w:t>
      </w:r>
      <w:r w:rsidR="00BB6057">
        <w:rPr>
          <w:rFonts w:ascii="Times New Roman" w:hAnsi="Times New Roman" w:cs="Times New Roman"/>
        </w:rPr>
        <w:t xml:space="preserve"> </w:t>
      </w:r>
      <w:r w:rsidR="00BB6057" w:rsidRPr="00BB6057">
        <w:rPr>
          <w:rFonts w:ascii="Times New Roman" w:hAnsi="Times New Roman" w:cs="Times New Roman"/>
        </w:rPr>
        <w:t xml:space="preserve">L’épreuve porte sur les </w:t>
      </w:r>
      <w:r w:rsidR="00BB6057" w:rsidRPr="00BB6057">
        <w:rPr>
          <w:rFonts w:ascii="Times New Roman" w:hAnsi="Times New Roman" w:cs="Times New Roman"/>
          <w:b/>
          <w:bCs/>
        </w:rPr>
        <w:t>connaissances théoriques des règles de sécurité routière</w:t>
      </w:r>
      <w:r w:rsidR="00BB6057" w:rsidRPr="00BB6057">
        <w:rPr>
          <w:rFonts w:ascii="Times New Roman" w:hAnsi="Times New Roman" w:cs="Times New Roman"/>
        </w:rPr>
        <w:t xml:space="preserve">. Elle se présente sous la forme d’un </w:t>
      </w:r>
      <w:r w:rsidR="00BB6057" w:rsidRPr="00BB6057">
        <w:rPr>
          <w:rFonts w:ascii="Times New Roman" w:hAnsi="Times New Roman" w:cs="Times New Roman"/>
          <w:b/>
          <w:bCs/>
        </w:rPr>
        <w:t>questionnaire à choix multiples</w:t>
      </w:r>
      <w:r w:rsidR="00BB6057" w:rsidRPr="00BB6057">
        <w:rPr>
          <w:rFonts w:ascii="Times New Roman" w:hAnsi="Times New Roman" w:cs="Times New Roman"/>
        </w:rPr>
        <w:t>. Les questions sont au nombre de 20 et chacune est précédée d’une séquence filmée. L’ASR est délivrée aux personnes ayant obtenu au moins la note de 10/20 à cette épreuve. En cas de réussite, l’attestation est envoyée au candidat environ 2 semaines après la date de l’épreuve. En cas d’échec, le candidat peut faire une nouvelle demande d’inscription.</w:t>
      </w:r>
    </w:p>
    <w:p w14:paraId="4EEFCDFF" w14:textId="77777777" w:rsidR="00830B1D" w:rsidRDefault="00830B1D" w:rsidP="008E0B49">
      <w:pPr>
        <w:spacing w:after="0" w:line="276" w:lineRule="auto"/>
        <w:jc w:val="both"/>
        <w:rPr>
          <w:rFonts w:ascii="Times New Roman" w:hAnsi="Times New Roman" w:cs="Times New Roman"/>
        </w:rPr>
      </w:pPr>
    </w:p>
    <w:p w14:paraId="58E5A73B" w14:textId="77777777" w:rsidR="006C2212" w:rsidRDefault="006C2212" w:rsidP="000B77A9">
      <w:pPr>
        <w:spacing w:after="0" w:line="276" w:lineRule="auto"/>
        <w:jc w:val="both"/>
        <w:rPr>
          <w:rFonts w:ascii="Times New Roman" w:hAnsi="Times New Roman" w:cs="Times New Roman"/>
        </w:rPr>
      </w:pPr>
    </w:p>
    <w:p w14:paraId="3AAD2A77" w14:textId="7F334600" w:rsidR="00BC4551" w:rsidRPr="00BC4551" w:rsidRDefault="00BC4551" w:rsidP="00BC4551">
      <w:pPr>
        <w:pStyle w:val="Paragraphedeliste"/>
        <w:numPr>
          <w:ilvl w:val="0"/>
          <w:numId w:val="10"/>
        </w:numPr>
        <w:spacing w:after="0" w:line="276" w:lineRule="auto"/>
        <w:jc w:val="both"/>
        <w:rPr>
          <w:rFonts w:ascii="Times New Roman" w:hAnsi="Times New Roman" w:cs="Times New Roman"/>
          <w:u w:val="single"/>
        </w:rPr>
      </w:pPr>
      <w:r w:rsidRPr="00BC4551">
        <w:rPr>
          <w:rFonts w:ascii="Times New Roman" w:hAnsi="Times New Roman" w:cs="Times New Roman"/>
          <w:u w:val="single"/>
        </w:rPr>
        <w:t>La catégorie AM du permis de conduire</w:t>
      </w:r>
    </w:p>
    <w:p w14:paraId="435ACEE2" w14:textId="77777777" w:rsidR="00BC4551" w:rsidRDefault="00BC4551" w:rsidP="000B77A9">
      <w:pPr>
        <w:spacing w:after="0" w:line="276" w:lineRule="auto"/>
        <w:jc w:val="both"/>
        <w:rPr>
          <w:rFonts w:ascii="Times New Roman" w:hAnsi="Times New Roman" w:cs="Times New Roman"/>
        </w:rPr>
      </w:pPr>
    </w:p>
    <w:p w14:paraId="0905A49B" w14:textId="17B26389" w:rsidR="00BC4551" w:rsidRDefault="0067425D" w:rsidP="000B77A9">
      <w:pPr>
        <w:spacing w:after="0" w:line="276" w:lineRule="auto"/>
        <w:jc w:val="both"/>
        <w:rPr>
          <w:rFonts w:ascii="Times New Roman" w:hAnsi="Times New Roman" w:cs="Times New Roman"/>
        </w:rPr>
      </w:pPr>
      <w:r w:rsidRPr="0067425D">
        <w:rPr>
          <w:rFonts w:ascii="Times New Roman" w:hAnsi="Times New Roman" w:cs="Times New Roman"/>
        </w:rPr>
        <w:t xml:space="preserve">La catégorie AM permet de conduire </w:t>
      </w:r>
      <w:r w:rsidRPr="0067425D">
        <w:rPr>
          <w:rFonts w:ascii="Times New Roman" w:hAnsi="Times New Roman" w:cs="Times New Roman"/>
          <w:b/>
          <w:bCs/>
        </w:rPr>
        <w:t>dès 14 ans</w:t>
      </w:r>
      <w:r w:rsidRPr="0067425D">
        <w:rPr>
          <w:rFonts w:ascii="Times New Roman" w:hAnsi="Times New Roman" w:cs="Times New Roman"/>
        </w:rPr>
        <w:t xml:space="preserve"> des </w:t>
      </w:r>
      <w:r w:rsidRPr="0067425D">
        <w:rPr>
          <w:rFonts w:ascii="Times New Roman" w:hAnsi="Times New Roman" w:cs="Times New Roman"/>
          <w:b/>
          <w:bCs/>
        </w:rPr>
        <w:t>cyclomoteurs (motocyclettes de moins de 50 cm3)</w:t>
      </w:r>
      <w:r w:rsidRPr="0067425D">
        <w:rPr>
          <w:rFonts w:ascii="Times New Roman" w:hAnsi="Times New Roman" w:cs="Times New Roman"/>
        </w:rPr>
        <w:t xml:space="preserve"> et des </w:t>
      </w:r>
      <w:r w:rsidRPr="0067425D">
        <w:rPr>
          <w:rFonts w:ascii="Times New Roman" w:hAnsi="Times New Roman" w:cs="Times New Roman"/>
          <w:b/>
          <w:bCs/>
        </w:rPr>
        <w:t>voiturettes (quadricycles légers)</w:t>
      </w:r>
      <w:r w:rsidRPr="0067425D">
        <w:rPr>
          <w:rFonts w:ascii="Times New Roman" w:hAnsi="Times New Roman" w:cs="Times New Roman"/>
        </w:rPr>
        <w:t xml:space="preserve">. Elle est délivrée à l’issue d’une </w:t>
      </w:r>
      <w:r w:rsidRPr="0067425D">
        <w:rPr>
          <w:rFonts w:ascii="Times New Roman" w:hAnsi="Times New Roman" w:cs="Times New Roman"/>
          <w:b/>
          <w:bCs/>
        </w:rPr>
        <w:t>formation d’une durée minimale de 8 heures</w:t>
      </w:r>
      <w:r w:rsidR="00502B6F">
        <w:rPr>
          <w:rFonts w:ascii="Times New Roman" w:hAnsi="Times New Roman" w:cs="Times New Roman"/>
          <w:b/>
          <w:bCs/>
        </w:rPr>
        <w:t>, dispensée sur deux jours au moins</w:t>
      </w:r>
      <w:r w:rsidRPr="0067425D">
        <w:rPr>
          <w:rFonts w:ascii="Times New Roman" w:hAnsi="Times New Roman" w:cs="Times New Roman"/>
        </w:rPr>
        <w:t xml:space="preserve">. Cette catégorie est la </w:t>
      </w:r>
      <w:r w:rsidRPr="0067425D">
        <w:rPr>
          <w:rFonts w:ascii="Times New Roman" w:hAnsi="Times New Roman" w:cs="Times New Roman"/>
          <w:b/>
          <w:bCs/>
        </w:rPr>
        <w:t>seule exclue du régime de permis à points</w:t>
      </w:r>
      <w:r w:rsidRPr="0067425D">
        <w:rPr>
          <w:rFonts w:ascii="Times New Roman" w:hAnsi="Times New Roman" w:cs="Times New Roman"/>
        </w:rPr>
        <w:t>.</w:t>
      </w:r>
    </w:p>
    <w:p w14:paraId="4A695A05" w14:textId="77777777" w:rsidR="00B84397" w:rsidRDefault="00B84397" w:rsidP="000B77A9">
      <w:pPr>
        <w:spacing w:after="0" w:line="276" w:lineRule="auto"/>
        <w:jc w:val="both"/>
        <w:rPr>
          <w:rFonts w:ascii="Times New Roman" w:hAnsi="Times New Roman" w:cs="Times New Roman"/>
        </w:rPr>
      </w:pPr>
    </w:p>
    <w:p w14:paraId="2FDE6F12" w14:textId="1E6FABF3" w:rsidR="002D0E62" w:rsidRDefault="002D0E62" w:rsidP="002D0E62">
      <w:pPr>
        <w:spacing w:after="0" w:line="276" w:lineRule="auto"/>
        <w:jc w:val="both"/>
        <w:rPr>
          <w:rFonts w:ascii="Times New Roman" w:hAnsi="Times New Roman" w:cs="Times New Roman"/>
        </w:rPr>
      </w:pPr>
      <w:r w:rsidRPr="00C065D9">
        <w:rPr>
          <w:rFonts w:ascii="Times New Roman" w:hAnsi="Times New Roman" w:cs="Times New Roman"/>
          <w:b/>
          <w:bCs/>
        </w:rPr>
        <w:t>L’ASSR 1 ou l’ASSR 2 est obligatoire</w:t>
      </w:r>
      <w:r w:rsidRPr="002D0E62">
        <w:rPr>
          <w:rFonts w:ascii="Times New Roman" w:hAnsi="Times New Roman" w:cs="Times New Roman"/>
        </w:rPr>
        <w:t xml:space="preserve"> pour pouvoir s’inscrire à la formation du brevet de sécurité routière (BSR) qui correspond à la catégorie AM du permis. Pour les mineurs, une autorisation des parents ou du tuteur est obligatoire.</w:t>
      </w:r>
      <w:r w:rsidR="00C065D9">
        <w:rPr>
          <w:rFonts w:ascii="Times New Roman" w:hAnsi="Times New Roman" w:cs="Times New Roman"/>
        </w:rPr>
        <w:t xml:space="preserve"> </w:t>
      </w:r>
      <w:r w:rsidRPr="00C065D9">
        <w:rPr>
          <w:rFonts w:ascii="Times New Roman" w:hAnsi="Times New Roman" w:cs="Times New Roman"/>
        </w:rPr>
        <w:t xml:space="preserve">La formation est dispensée dans des </w:t>
      </w:r>
      <w:r w:rsidRPr="00C065D9">
        <w:rPr>
          <w:rFonts w:ascii="Times New Roman" w:hAnsi="Times New Roman" w:cs="Times New Roman"/>
          <w:b/>
          <w:bCs/>
        </w:rPr>
        <w:t>établissements agréés par le préfet</w:t>
      </w:r>
      <w:r w:rsidRPr="002D0E62">
        <w:rPr>
          <w:rFonts w:ascii="Times New Roman" w:hAnsi="Times New Roman" w:cs="Times New Roman"/>
        </w:rPr>
        <w:t xml:space="preserve"> (écoles de conduite, associations, etc.)</w:t>
      </w:r>
      <w:r w:rsidR="00C065D9">
        <w:rPr>
          <w:rFonts w:ascii="Times New Roman" w:hAnsi="Times New Roman" w:cs="Times New Roman"/>
        </w:rPr>
        <w:t xml:space="preserve"> </w:t>
      </w:r>
      <w:r w:rsidRPr="002D0E62">
        <w:rPr>
          <w:rFonts w:ascii="Times New Roman" w:hAnsi="Times New Roman" w:cs="Times New Roman"/>
        </w:rPr>
        <w:t xml:space="preserve">Lors de l’inscription, un </w:t>
      </w:r>
      <w:r w:rsidRPr="00C065D9">
        <w:rPr>
          <w:rFonts w:ascii="Times New Roman" w:hAnsi="Times New Roman" w:cs="Times New Roman"/>
          <w:b/>
          <w:bCs/>
        </w:rPr>
        <w:t>livret de formation</w:t>
      </w:r>
      <w:r w:rsidRPr="002D0E62">
        <w:rPr>
          <w:rFonts w:ascii="Times New Roman" w:hAnsi="Times New Roman" w:cs="Times New Roman"/>
        </w:rPr>
        <w:t xml:space="preserve"> est remis à l’élève.</w:t>
      </w:r>
    </w:p>
    <w:p w14:paraId="1C671967" w14:textId="77777777" w:rsidR="0067425D" w:rsidRDefault="0067425D" w:rsidP="000B77A9">
      <w:pPr>
        <w:spacing w:after="0" w:line="276" w:lineRule="auto"/>
        <w:jc w:val="both"/>
        <w:rPr>
          <w:rFonts w:ascii="Times New Roman" w:hAnsi="Times New Roman" w:cs="Times New Roman"/>
        </w:rPr>
      </w:pPr>
    </w:p>
    <w:p w14:paraId="738560E0" w14:textId="38A68760" w:rsidR="00617AF9" w:rsidRPr="00617AF9" w:rsidRDefault="00617AF9" w:rsidP="00617AF9">
      <w:pPr>
        <w:spacing w:after="0" w:line="276" w:lineRule="auto"/>
        <w:jc w:val="both"/>
        <w:rPr>
          <w:rFonts w:ascii="Times New Roman" w:hAnsi="Times New Roman" w:cs="Times New Roman"/>
        </w:rPr>
      </w:pPr>
      <w:r>
        <w:rPr>
          <w:rFonts w:ascii="Times New Roman" w:hAnsi="Times New Roman" w:cs="Times New Roman"/>
        </w:rPr>
        <w:t>La formation</w:t>
      </w:r>
      <w:r w:rsidRPr="00617AF9">
        <w:rPr>
          <w:rFonts w:ascii="Times New Roman" w:hAnsi="Times New Roman" w:cs="Times New Roman"/>
        </w:rPr>
        <w:t xml:space="preserve"> est assurée par des </w:t>
      </w:r>
      <w:r w:rsidRPr="00553443">
        <w:rPr>
          <w:rFonts w:ascii="Times New Roman" w:hAnsi="Times New Roman" w:cs="Times New Roman"/>
          <w:b/>
          <w:bCs/>
        </w:rPr>
        <w:t>formateurs qualifiés</w:t>
      </w:r>
      <w:r w:rsidRPr="00617AF9">
        <w:rPr>
          <w:rFonts w:ascii="Times New Roman" w:hAnsi="Times New Roman" w:cs="Times New Roman"/>
        </w:rPr>
        <w:t>.</w:t>
      </w:r>
      <w:r w:rsidR="00502B6F">
        <w:rPr>
          <w:rFonts w:ascii="Times New Roman" w:hAnsi="Times New Roman" w:cs="Times New Roman"/>
        </w:rPr>
        <w:t xml:space="preserve"> Elle</w:t>
      </w:r>
      <w:r w:rsidRPr="00617AF9">
        <w:rPr>
          <w:rFonts w:ascii="Times New Roman" w:hAnsi="Times New Roman" w:cs="Times New Roman"/>
        </w:rPr>
        <w:t xml:space="preserve"> se découpe </w:t>
      </w:r>
      <w:r w:rsidR="00502B6F">
        <w:rPr>
          <w:rFonts w:ascii="Times New Roman" w:hAnsi="Times New Roman" w:cs="Times New Roman"/>
        </w:rPr>
        <w:t>ainsi</w:t>
      </w:r>
      <w:r w:rsidRPr="00617AF9">
        <w:rPr>
          <w:rFonts w:ascii="Times New Roman" w:hAnsi="Times New Roman" w:cs="Times New Roman"/>
        </w:rPr>
        <w:t xml:space="preserve"> :</w:t>
      </w:r>
    </w:p>
    <w:p w14:paraId="2E8E1F23" w14:textId="2A7BA7C0" w:rsidR="00617AF9" w:rsidRPr="00502B6F" w:rsidRDefault="00502B6F" w:rsidP="00553443">
      <w:pPr>
        <w:pStyle w:val="Paragraphedeliste"/>
        <w:numPr>
          <w:ilvl w:val="0"/>
          <w:numId w:val="21"/>
        </w:numPr>
        <w:spacing w:after="0" w:line="276" w:lineRule="auto"/>
        <w:ind w:left="426"/>
        <w:jc w:val="both"/>
        <w:rPr>
          <w:rFonts w:ascii="Times New Roman" w:hAnsi="Times New Roman" w:cs="Times New Roman"/>
        </w:rPr>
      </w:pPr>
      <w:r>
        <w:rPr>
          <w:rFonts w:ascii="Times New Roman" w:hAnsi="Times New Roman" w:cs="Times New Roman"/>
        </w:rPr>
        <w:t>U</w:t>
      </w:r>
      <w:r w:rsidR="00617AF9" w:rsidRPr="00502B6F">
        <w:rPr>
          <w:rFonts w:ascii="Times New Roman" w:hAnsi="Times New Roman" w:cs="Times New Roman"/>
        </w:rPr>
        <w:t>ne séquence dont l’objectif est d’échanger avec les élèves sur la sécurité routière (les comportements, les risques, leurs limites, etc.) ;</w:t>
      </w:r>
    </w:p>
    <w:p w14:paraId="1D4D4DB2" w14:textId="5D5D3905" w:rsidR="00617AF9" w:rsidRPr="007E1F0F" w:rsidRDefault="007E1F0F" w:rsidP="00553443">
      <w:pPr>
        <w:pStyle w:val="Paragraphedeliste"/>
        <w:numPr>
          <w:ilvl w:val="0"/>
          <w:numId w:val="21"/>
        </w:numPr>
        <w:spacing w:after="0" w:line="276" w:lineRule="auto"/>
        <w:ind w:left="426"/>
        <w:jc w:val="both"/>
        <w:rPr>
          <w:rFonts w:ascii="Times New Roman" w:hAnsi="Times New Roman" w:cs="Times New Roman"/>
        </w:rPr>
      </w:pPr>
      <w:r>
        <w:rPr>
          <w:rFonts w:ascii="Times New Roman" w:hAnsi="Times New Roman" w:cs="Times New Roman"/>
        </w:rPr>
        <w:t>D</w:t>
      </w:r>
      <w:r w:rsidR="00617AF9" w:rsidRPr="007E1F0F">
        <w:rPr>
          <w:rFonts w:ascii="Times New Roman" w:hAnsi="Times New Roman" w:cs="Times New Roman"/>
        </w:rPr>
        <w:t>eux séquences qui sont consacrées à la formation à la conduite hors circulation et à la formation à la conduite en circulation et une autre séquence est dédiée à l’acquisition/révision de connaissances de base du code de la route ;</w:t>
      </w:r>
    </w:p>
    <w:p w14:paraId="39AA602F" w14:textId="5B934FC8" w:rsidR="00617AF9" w:rsidRPr="007E1F0F" w:rsidRDefault="007E1F0F" w:rsidP="00553443">
      <w:pPr>
        <w:pStyle w:val="Paragraphedeliste"/>
        <w:numPr>
          <w:ilvl w:val="0"/>
          <w:numId w:val="21"/>
        </w:numPr>
        <w:spacing w:after="0" w:line="276" w:lineRule="auto"/>
        <w:ind w:left="426"/>
        <w:jc w:val="both"/>
        <w:rPr>
          <w:rFonts w:ascii="Times New Roman" w:hAnsi="Times New Roman" w:cs="Times New Roman"/>
        </w:rPr>
      </w:pPr>
      <w:r>
        <w:rPr>
          <w:rFonts w:ascii="Times New Roman" w:hAnsi="Times New Roman" w:cs="Times New Roman"/>
        </w:rPr>
        <w:t>U</w:t>
      </w:r>
      <w:r w:rsidR="00617AF9" w:rsidRPr="007E1F0F">
        <w:rPr>
          <w:rFonts w:ascii="Times New Roman" w:hAnsi="Times New Roman" w:cs="Times New Roman"/>
        </w:rPr>
        <w:t>ne dernière séquence traite de la sensibilisation aux risques routiers, en présence de l’un au moins des parents ou du représentant légal de l’élève mineur.</w:t>
      </w:r>
    </w:p>
    <w:p w14:paraId="4378A274" w14:textId="5838BF98" w:rsidR="00617AF9" w:rsidRDefault="00617AF9" w:rsidP="00617AF9">
      <w:pPr>
        <w:spacing w:after="0" w:line="276" w:lineRule="auto"/>
        <w:jc w:val="both"/>
        <w:rPr>
          <w:rFonts w:ascii="Times New Roman" w:hAnsi="Times New Roman" w:cs="Times New Roman"/>
        </w:rPr>
      </w:pPr>
      <w:r w:rsidRPr="00617AF9">
        <w:rPr>
          <w:rFonts w:ascii="Times New Roman" w:hAnsi="Times New Roman" w:cs="Times New Roman"/>
        </w:rPr>
        <w:t>Durant la formation, il est obligatoire de porter, en plus du casque et des gants, des vêtements et chaussures adaptés à la conduite d’un deux-roues motorisé.</w:t>
      </w:r>
    </w:p>
    <w:p w14:paraId="59AB8212" w14:textId="77777777" w:rsidR="00617AF9" w:rsidRDefault="00617AF9" w:rsidP="000B77A9">
      <w:pPr>
        <w:spacing w:after="0" w:line="276" w:lineRule="auto"/>
        <w:jc w:val="both"/>
        <w:rPr>
          <w:rFonts w:ascii="Times New Roman" w:hAnsi="Times New Roman" w:cs="Times New Roman"/>
        </w:rPr>
      </w:pPr>
    </w:p>
    <w:p w14:paraId="46D399D4" w14:textId="3DC01029" w:rsidR="00790CFE" w:rsidRDefault="00790CFE" w:rsidP="00790CFE">
      <w:pPr>
        <w:spacing w:after="0" w:line="276" w:lineRule="auto"/>
        <w:jc w:val="both"/>
        <w:rPr>
          <w:rFonts w:ascii="Times New Roman" w:hAnsi="Times New Roman" w:cs="Times New Roman"/>
        </w:rPr>
      </w:pPr>
      <w:r w:rsidRPr="00790CFE">
        <w:rPr>
          <w:rFonts w:ascii="Times New Roman" w:hAnsi="Times New Roman" w:cs="Times New Roman"/>
        </w:rPr>
        <w:t xml:space="preserve">À l’issue de la formation, lors de la séquence de sensibilisation aux risques routiers, l’élève se voit remettre une </w:t>
      </w:r>
      <w:r w:rsidRPr="00A9096C">
        <w:rPr>
          <w:rFonts w:ascii="Times New Roman" w:hAnsi="Times New Roman" w:cs="Times New Roman"/>
          <w:b/>
          <w:bCs/>
        </w:rPr>
        <w:t>attestation par le responsable de l’école de conduite</w:t>
      </w:r>
      <w:r w:rsidRPr="00790CFE">
        <w:rPr>
          <w:rFonts w:ascii="Times New Roman" w:hAnsi="Times New Roman" w:cs="Times New Roman"/>
        </w:rPr>
        <w:t>.</w:t>
      </w:r>
      <w:r w:rsidR="00A9096C">
        <w:rPr>
          <w:rFonts w:ascii="Times New Roman" w:hAnsi="Times New Roman" w:cs="Times New Roman"/>
        </w:rPr>
        <w:t xml:space="preserve"> </w:t>
      </w:r>
      <w:r w:rsidRPr="00790CFE">
        <w:rPr>
          <w:rFonts w:ascii="Times New Roman" w:hAnsi="Times New Roman" w:cs="Times New Roman"/>
        </w:rPr>
        <w:t xml:space="preserve">Cette attestation autorise son titulaire à conduire, sur le </w:t>
      </w:r>
      <w:r w:rsidRPr="00A9096C">
        <w:rPr>
          <w:rFonts w:ascii="Times New Roman" w:hAnsi="Times New Roman" w:cs="Times New Roman"/>
          <w:b/>
          <w:bCs/>
        </w:rPr>
        <w:t>territoire national</w:t>
      </w:r>
      <w:r w:rsidRPr="00790CFE">
        <w:rPr>
          <w:rFonts w:ascii="Times New Roman" w:hAnsi="Times New Roman" w:cs="Times New Roman"/>
        </w:rPr>
        <w:t xml:space="preserve">, les cyclomoteurs ou les quadricycles légers à moteur (voiturettes) pendant une </w:t>
      </w:r>
      <w:r w:rsidRPr="00A9096C">
        <w:rPr>
          <w:rFonts w:ascii="Times New Roman" w:hAnsi="Times New Roman" w:cs="Times New Roman"/>
          <w:b/>
          <w:bCs/>
        </w:rPr>
        <w:t>durée de quatre mois à compter de sa délivrance</w:t>
      </w:r>
      <w:r w:rsidRPr="00790CFE">
        <w:rPr>
          <w:rFonts w:ascii="Times New Roman" w:hAnsi="Times New Roman" w:cs="Times New Roman"/>
        </w:rPr>
        <w:t>.</w:t>
      </w:r>
      <w:r w:rsidR="00A9096C">
        <w:rPr>
          <w:rFonts w:ascii="Times New Roman" w:hAnsi="Times New Roman" w:cs="Times New Roman"/>
        </w:rPr>
        <w:t xml:space="preserve"> </w:t>
      </w:r>
      <w:r w:rsidRPr="00790CFE">
        <w:rPr>
          <w:rFonts w:ascii="Times New Roman" w:hAnsi="Times New Roman" w:cs="Times New Roman"/>
        </w:rPr>
        <w:t xml:space="preserve">À l’issue de ce délai, l’autorisation de conduire ces véhicules sera conditionnée à la </w:t>
      </w:r>
      <w:r w:rsidRPr="00A9096C">
        <w:rPr>
          <w:rFonts w:ascii="Times New Roman" w:hAnsi="Times New Roman" w:cs="Times New Roman"/>
          <w:b/>
          <w:bCs/>
        </w:rPr>
        <w:t>détention de la catégorie AM du permis de conduire</w:t>
      </w:r>
      <w:r w:rsidR="00A9096C">
        <w:rPr>
          <w:rFonts w:ascii="Times New Roman" w:hAnsi="Times New Roman" w:cs="Times New Roman"/>
        </w:rPr>
        <w:t xml:space="preserve"> (demande à effectuer sur ANTS).</w:t>
      </w:r>
    </w:p>
    <w:p w14:paraId="157EE3C4" w14:textId="77777777" w:rsidR="00790CFE" w:rsidRDefault="00790CFE" w:rsidP="000B77A9">
      <w:pPr>
        <w:spacing w:after="0" w:line="276" w:lineRule="auto"/>
        <w:jc w:val="both"/>
        <w:rPr>
          <w:rFonts w:ascii="Times New Roman" w:hAnsi="Times New Roman" w:cs="Times New Roman"/>
        </w:rPr>
      </w:pPr>
    </w:p>
    <w:p w14:paraId="4EDC335B" w14:textId="77777777" w:rsidR="00B84397" w:rsidRDefault="00B84397" w:rsidP="000B77A9">
      <w:pPr>
        <w:spacing w:after="0" w:line="276" w:lineRule="auto"/>
        <w:jc w:val="both"/>
        <w:rPr>
          <w:rFonts w:ascii="Times New Roman" w:hAnsi="Times New Roman" w:cs="Times New Roman"/>
        </w:rPr>
      </w:pPr>
    </w:p>
    <w:p w14:paraId="5FAA51AA" w14:textId="77777777" w:rsidR="005D59BE" w:rsidRDefault="005D59BE" w:rsidP="000B77A9">
      <w:pPr>
        <w:spacing w:after="0" w:line="276" w:lineRule="auto"/>
        <w:jc w:val="both"/>
        <w:rPr>
          <w:rFonts w:ascii="Times New Roman" w:hAnsi="Times New Roman" w:cs="Times New Roman"/>
        </w:rPr>
      </w:pPr>
    </w:p>
    <w:p w14:paraId="6E06061A" w14:textId="2F84E210" w:rsidR="00B84397" w:rsidRPr="00B84397" w:rsidRDefault="00B84397" w:rsidP="00B84397">
      <w:pPr>
        <w:pStyle w:val="Paragraphedeliste"/>
        <w:numPr>
          <w:ilvl w:val="0"/>
          <w:numId w:val="10"/>
        </w:numPr>
        <w:spacing w:after="0" w:line="276" w:lineRule="auto"/>
        <w:jc w:val="both"/>
        <w:rPr>
          <w:rFonts w:ascii="Times New Roman" w:hAnsi="Times New Roman" w:cs="Times New Roman"/>
          <w:u w:val="single"/>
        </w:rPr>
      </w:pPr>
      <w:r w:rsidRPr="00B84397">
        <w:rPr>
          <w:rFonts w:ascii="Times New Roman" w:hAnsi="Times New Roman" w:cs="Times New Roman"/>
          <w:u w:val="single"/>
        </w:rPr>
        <w:t>Le permis de conduire</w:t>
      </w:r>
    </w:p>
    <w:p w14:paraId="37F792D8" w14:textId="77777777" w:rsidR="00B84397" w:rsidRDefault="00B84397" w:rsidP="00B84397">
      <w:pPr>
        <w:spacing w:after="0" w:line="276" w:lineRule="auto"/>
        <w:jc w:val="both"/>
        <w:rPr>
          <w:rFonts w:ascii="Times New Roman" w:hAnsi="Times New Roman" w:cs="Times New Roman"/>
        </w:rPr>
      </w:pPr>
    </w:p>
    <w:p w14:paraId="613BBD14" w14:textId="069C4B0E" w:rsidR="00B84397" w:rsidRDefault="00660F5C" w:rsidP="00660F5C">
      <w:pPr>
        <w:spacing w:after="0" w:line="276" w:lineRule="auto"/>
        <w:jc w:val="both"/>
        <w:rPr>
          <w:rFonts w:ascii="Times New Roman" w:hAnsi="Times New Roman" w:cs="Times New Roman"/>
        </w:rPr>
      </w:pPr>
      <w:r w:rsidRPr="00660F5C">
        <w:rPr>
          <w:rFonts w:ascii="Times New Roman" w:hAnsi="Times New Roman" w:cs="Times New Roman"/>
        </w:rPr>
        <w:t>La 2ème phase du continuum éducatif correspond au permis de conduire.</w:t>
      </w:r>
      <w:r w:rsidR="00FA2320">
        <w:rPr>
          <w:rFonts w:ascii="Times New Roman" w:hAnsi="Times New Roman" w:cs="Times New Roman"/>
        </w:rPr>
        <w:t xml:space="preserve"> </w:t>
      </w:r>
      <w:r w:rsidRPr="00660F5C">
        <w:rPr>
          <w:rFonts w:ascii="Times New Roman" w:hAnsi="Times New Roman" w:cs="Times New Roman"/>
        </w:rPr>
        <w:t xml:space="preserve">Il se compose de </w:t>
      </w:r>
      <w:r w:rsidRPr="00FA2320">
        <w:rPr>
          <w:rFonts w:ascii="Times New Roman" w:hAnsi="Times New Roman" w:cs="Times New Roman"/>
          <w:b/>
          <w:bCs/>
        </w:rPr>
        <w:t>2 épreuves : l’Epreuve Théorique Générale (ETG) puis l’épreuve pratique</w:t>
      </w:r>
      <w:r w:rsidRPr="00660F5C">
        <w:rPr>
          <w:rFonts w:ascii="Times New Roman" w:hAnsi="Times New Roman" w:cs="Times New Roman"/>
        </w:rPr>
        <w:t>.</w:t>
      </w:r>
      <w:r w:rsidR="00FA2320">
        <w:rPr>
          <w:rFonts w:ascii="Times New Roman" w:hAnsi="Times New Roman" w:cs="Times New Roman"/>
        </w:rPr>
        <w:t xml:space="preserve"> </w:t>
      </w:r>
      <w:r w:rsidRPr="00660F5C">
        <w:rPr>
          <w:rFonts w:ascii="Times New Roman" w:hAnsi="Times New Roman" w:cs="Times New Roman"/>
        </w:rPr>
        <w:t>Il peut être obtenu par plusieurs voies :</w:t>
      </w:r>
      <w:r w:rsidR="00FA2320">
        <w:rPr>
          <w:rFonts w:ascii="Times New Roman" w:hAnsi="Times New Roman" w:cs="Times New Roman"/>
        </w:rPr>
        <w:t xml:space="preserve"> l</w:t>
      </w:r>
      <w:r w:rsidRPr="00660F5C">
        <w:rPr>
          <w:rFonts w:ascii="Times New Roman" w:hAnsi="Times New Roman" w:cs="Times New Roman"/>
        </w:rPr>
        <w:t xml:space="preserve">a </w:t>
      </w:r>
      <w:r w:rsidRPr="00FA2320">
        <w:rPr>
          <w:rFonts w:ascii="Times New Roman" w:hAnsi="Times New Roman" w:cs="Times New Roman"/>
          <w:b/>
          <w:bCs/>
        </w:rPr>
        <w:t>filière classique</w:t>
      </w:r>
      <w:r w:rsidR="00FA2320">
        <w:rPr>
          <w:rFonts w:ascii="Times New Roman" w:hAnsi="Times New Roman" w:cs="Times New Roman"/>
        </w:rPr>
        <w:t xml:space="preserve"> ou </w:t>
      </w:r>
      <w:r w:rsidR="00FA2320" w:rsidRPr="00FA2320">
        <w:rPr>
          <w:rFonts w:ascii="Times New Roman" w:hAnsi="Times New Roman" w:cs="Times New Roman"/>
        </w:rPr>
        <w:t>l</w:t>
      </w:r>
      <w:r w:rsidRPr="00FA2320">
        <w:rPr>
          <w:rFonts w:ascii="Times New Roman" w:hAnsi="Times New Roman" w:cs="Times New Roman"/>
        </w:rPr>
        <w:t>’</w:t>
      </w:r>
      <w:r w:rsidRPr="00FA2320">
        <w:rPr>
          <w:rFonts w:ascii="Times New Roman" w:hAnsi="Times New Roman" w:cs="Times New Roman"/>
          <w:b/>
          <w:bCs/>
        </w:rPr>
        <w:t>Apprentissage Anticipé de la Conduite</w:t>
      </w:r>
      <w:r w:rsidRPr="00660F5C">
        <w:rPr>
          <w:rFonts w:ascii="Times New Roman" w:hAnsi="Times New Roman" w:cs="Times New Roman"/>
        </w:rPr>
        <w:t xml:space="preserve"> (AAC).</w:t>
      </w:r>
    </w:p>
    <w:p w14:paraId="4427C18D" w14:textId="77777777" w:rsidR="00B84397" w:rsidRDefault="00B84397" w:rsidP="00B84397">
      <w:pPr>
        <w:spacing w:after="0" w:line="276" w:lineRule="auto"/>
        <w:jc w:val="both"/>
        <w:rPr>
          <w:rFonts w:ascii="Times New Roman" w:hAnsi="Times New Roman" w:cs="Times New Roman"/>
        </w:rPr>
      </w:pPr>
    </w:p>
    <w:p w14:paraId="35872F44" w14:textId="77BF60C8" w:rsidR="00AE7F4D" w:rsidRPr="00AE7F4D" w:rsidRDefault="00AE7F4D" w:rsidP="00AE7F4D">
      <w:pPr>
        <w:spacing w:after="0" w:line="276" w:lineRule="auto"/>
        <w:jc w:val="both"/>
        <w:rPr>
          <w:rFonts w:ascii="Times New Roman" w:hAnsi="Times New Roman" w:cs="Times New Roman"/>
        </w:rPr>
      </w:pPr>
      <w:r w:rsidRPr="00AE7F4D">
        <w:rPr>
          <w:rFonts w:ascii="Times New Roman" w:hAnsi="Times New Roman" w:cs="Times New Roman"/>
        </w:rPr>
        <w:t>L’</w:t>
      </w:r>
      <w:r>
        <w:rPr>
          <w:rFonts w:ascii="Times New Roman" w:hAnsi="Times New Roman" w:cs="Times New Roman"/>
        </w:rPr>
        <w:t>ETG</w:t>
      </w:r>
      <w:r w:rsidRPr="00AE7F4D">
        <w:rPr>
          <w:rFonts w:ascii="Times New Roman" w:hAnsi="Times New Roman" w:cs="Times New Roman"/>
        </w:rPr>
        <w:t xml:space="preserve"> porte sur la </w:t>
      </w:r>
      <w:r w:rsidRPr="00AE7F4D">
        <w:rPr>
          <w:rFonts w:ascii="Times New Roman" w:hAnsi="Times New Roman" w:cs="Times New Roman"/>
          <w:b/>
          <w:bCs/>
        </w:rPr>
        <w:t>connaissance des règlements concernant la circulation et la conduite d’un véhicule</w:t>
      </w:r>
      <w:r w:rsidRPr="00AE7F4D">
        <w:rPr>
          <w:rFonts w:ascii="Times New Roman" w:hAnsi="Times New Roman" w:cs="Times New Roman"/>
        </w:rPr>
        <w:t xml:space="preserve"> ainsi que sur celle des </w:t>
      </w:r>
      <w:r w:rsidRPr="00AE7F4D">
        <w:rPr>
          <w:rFonts w:ascii="Times New Roman" w:hAnsi="Times New Roman" w:cs="Times New Roman"/>
          <w:b/>
          <w:bCs/>
        </w:rPr>
        <w:t>bons comportements d’un conducteur</w:t>
      </w:r>
      <w:r w:rsidRPr="00AE7F4D">
        <w:rPr>
          <w:rFonts w:ascii="Times New Roman" w:hAnsi="Times New Roman" w:cs="Times New Roman"/>
        </w:rPr>
        <w:t>.</w:t>
      </w:r>
      <w:r w:rsidR="00B97EAE">
        <w:rPr>
          <w:rFonts w:ascii="Times New Roman" w:hAnsi="Times New Roman" w:cs="Times New Roman"/>
        </w:rPr>
        <w:t xml:space="preserve"> Pour se présenter à l’épreuve, il faut :</w:t>
      </w:r>
    </w:p>
    <w:p w14:paraId="3F448C92" w14:textId="178D05B0" w:rsidR="00AE7F4D" w:rsidRPr="00B97EAE" w:rsidRDefault="00AE7F4D" w:rsidP="00EF4F8E">
      <w:pPr>
        <w:pStyle w:val="Paragraphedeliste"/>
        <w:numPr>
          <w:ilvl w:val="0"/>
          <w:numId w:val="22"/>
        </w:numPr>
        <w:spacing w:after="0" w:line="276" w:lineRule="auto"/>
        <w:ind w:left="426"/>
        <w:jc w:val="both"/>
        <w:rPr>
          <w:rFonts w:ascii="Times New Roman" w:hAnsi="Times New Roman" w:cs="Times New Roman"/>
        </w:rPr>
      </w:pPr>
      <w:proofErr w:type="spellStart"/>
      <w:r w:rsidRPr="00B97EAE">
        <w:rPr>
          <w:rFonts w:ascii="Times New Roman" w:hAnsi="Times New Roman" w:cs="Times New Roman"/>
        </w:rPr>
        <w:t>Etre</w:t>
      </w:r>
      <w:proofErr w:type="spellEnd"/>
      <w:r w:rsidRPr="00B97EAE">
        <w:rPr>
          <w:rFonts w:ascii="Times New Roman" w:hAnsi="Times New Roman" w:cs="Times New Roman"/>
        </w:rPr>
        <w:t xml:space="preserve"> âgé de </w:t>
      </w:r>
      <w:r w:rsidRPr="00A80214">
        <w:rPr>
          <w:rFonts w:ascii="Times New Roman" w:hAnsi="Times New Roman" w:cs="Times New Roman"/>
          <w:b/>
          <w:bCs/>
        </w:rPr>
        <w:t>16 ans révolus dans le cadre de la filière classique</w:t>
      </w:r>
      <w:r w:rsidRPr="00B97EAE">
        <w:rPr>
          <w:rFonts w:ascii="Times New Roman" w:hAnsi="Times New Roman" w:cs="Times New Roman"/>
        </w:rPr>
        <w:t xml:space="preserve">, de </w:t>
      </w:r>
      <w:r w:rsidRPr="00A80214">
        <w:rPr>
          <w:rFonts w:ascii="Times New Roman" w:hAnsi="Times New Roman" w:cs="Times New Roman"/>
          <w:b/>
          <w:bCs/>
        </w:rPr>
        <w:t>15 ans révolus dans le cadre de l’</w:t>
      </w:r>
      <w:r w:rsidR="00EF4F8E">
        <w:rPr>
          <w:rFonts w:ascii="Times New Roman" w:hAnsi="Times New Roman" w:cs="Times New Roman"/>
          <w:b/>
          <w:bCs/>
        </w:rPr>
        <w:t>AAC</w:t>
      </w:r>
      <w:r w:rsidRPr="00B97EAE">
        <w:rPr>
          <w:rFonts w:ascii="Times New Roman" w:hAnsi="Times New Roman" w:cs="Times New Roman"/>
        </w:rPr>
        <w:t>,</w:t>
      </w:r>
    </w:p>
    <w:p w14:paraId="43D19B26" w14:textId="1935D160" w:rsidR="00AE7F4D" w:rsidRPr="00B97EAE" w:rsidRDefault="00AE7F4D" w:rsidP="00EF4F8E">
      <w:pPr>
        <w:pStyle w:val="Paragraphedeliste"/>
        <w:numPr>
          <w:ilvl w:val="0"/>
          <w:numId w:val="22"/>
        </w:numPr>
        <w:spacing w:after="0" w:line="276" w:lineRule="auto"/>
        <w:ind w:left="426"/>
        <w:jc w:val="both"/>
        <w:rPr>
          <w:rFonts w:ascii="Times New Roman" w:hAnsi="Times New Roman" w:cs="Times New Roman"/>
        </w:rPr>
      </w:pPr>
      <w:r w:rsidRPr="00B97EAE">
        <w:rPr>
          <w:rFonts w:ascii="Times New Roman" w:hAnsi="Times New Roman" w:cs="Times New Roman"/>
        </w:rPr>
        <w:t>Faire la preuve de sa résidence normale et de son domicile en France ou, le cas échéant, de la régularité de son séjour en France,</w:t>
      </w:r>
    </w:p>
    <w:p w14:paraId="5B39E00A" w14:textId="123B7DAE" w:rsidR="00AE7F4D" w:rsidRPr="00B97EAE" w:rsidRDefault="00AE7F4D" w:rsidP="00EF4F8E">
      <w:pPr>
        <w:pStyle w:val="Paragraphedeliste"/>
        <w:numPr>
          <w:ilvl w:val="0"/>
          <w:numId w:val="22"/>
        </w:numPr>
        <w:spacing w:after="0" w:line="276" w:lineRule="auto"/>
        <w:ind w:left="426"/>
        <w:jc w:val="both"/>
        <w:rPr>
          <w:rFonts w:ascii="Times New Roman" w:hAnsi="Times New Roman" w:cs="Times New Roman"/>
        </w:rPr>
      </w:pPr>
      <w:proofErr w:type="spellStart"/>
      <w:r w:rsidRPr="00B97EAE">
        <w:rPr>
          <w:rFonts w:ascii="Times New Roman" w:hAnsi="Times New Roman" w:cs="Times New Roman"/>
        </w:rPr>
        <w:t>Etre</w:t>
      </w:r>
      <w:proofErr w:type="spellEnd"/>
      <w:r w:rsidRPr="00B97EAE">
        <w:rPr>
          <w:rFonts w:ascii="Times New Roman" w:hAnsi="Times New Roman" w:cs="Times New Roman"/>
        </w:rPr>
        <w:t xml:space="preserve"> titulaire de l’ASSR2 ou de l’ASR pour les personnes âgées &lt; 21 ans lors de la 1ère </w:t>
      </w:r>
      <w:proofErr w:type="gramStart"/>
      <w:r w:rsidRPr="00B97EAE">
        <w:rPr>
          <w:rFonts w:ascii="Times New Roman" w:hAnsi="Times New Roman" w:cs="Times New Roman"/>
        </w:rPr>
        <w:t>demande</w:t>
      </w:r>
      <w:proofErr w:type="gramEnd"/>
      <w:r w:rsidRPr="00B97EAE">
        <w:rPr>
          <w:rFonts w:ascii="Times New Roman" w:hAnsi="Times New Roman" w:cs="Times New Roman"/>
        </w:rPr>
        <w:t xml:space="preserve"> de titre de conduite.</w:t>
      </w:r>
    </w:p>
    <w:p w14:paraId="291A396B" w14:textId="0A95D18E" w:rsidR="00FA2320" w:rsidRDefault="00AE7F4D" w:rsidP="00AE7F4D">
      <w:pPr>
        <w:spacing w:after="0" w:line="276" w:lineRule="auto"/>
        <w:jc w:val="both"/>
        <w:rPr>
          <w:rFonts w:ascii="Times New Roman" w:hAnsi="Times New Roman" w:cs="Times New Roman"/>
        </w:rPr>
      </w:pPr>
      <w:r w:rsidRPr="00AE7F4D">
        <w:rPr>
          <w:rFonts w:ascii="Times New Roman" w:hAnsi="Times New Roman" w:cs="Times New Roman"/>
        </w:rPr>
        <w:t xml:space="preserve">L’ETG est déclarée réussie lorsque le candidat obtient un </w:t>
      </w:r>
      <w:r w:rsidRPr="00E852B2">
        <w:rPr>
          <w:rFonts w:ascii="Times New Roman" w:hAnsi="Times New Roman" w:cs="Times New Roman"/>
          <w:b/>
          <w:bCs/>
        </w:rPr>
        <w:t>nombre de réponses justes ≥ à 35 sur un total de 40 questions</w:t>
      </w:r>
      <w:r w:rsidRPr="00AE7F4D">
        <w:rPr>
          <w:rFonts w:ascii="Times New Roman" w:hAnsi="Times New Roman" w:cs="Times New Roman"/>
        </w:rPr>
        <w:t xml:space="preserve">. Les candidats ayant obtenu un résultat favorable conservent le bénéfice de leur admissibilité pour </w:t>
      </w:r>
      <w:r w:rsidRPr="00E852B2">
        <w:rPr>
          <w:rFonts w:ascii="Times New Roman" w:hAnsi="Times New Roman" w:cs="Times New Roman"/>
          <w:b/>
          <w:bCs/>
        </w:rPr>
        <w:t>5 épreuves pratiques par catégorie</w:t>
      </w:r>
      <w:r w:rsidRPr="00AE7F4D">
        <w:rPr>
          <w:rFonts w:ascii="Times New Roman" w:hAnsi="Times New Roman" w:cs="Times New Roman"/>
        </w:rPr>
        <w:t xml:space="preserve"> et à la condition qu’un </w:t>
      </w:r>
      <w:r w:rsidRPr="00E852B2">
        <w:rPr>
          <w:rFonts w:ascii="Times New Roman" w:hAnsi="Times New Roman" w:cs="Times New Roman"/>
          <w:b/>
          <w:bCs/>
        </w:rPr>
        <w:t>délai maximum de 5 ans</w:t>
      </w:r>
      <w:r w:rsidRPr="00AE7F4D">
        <w:rPr>
          <w:rFonts w:ascii="Times New Roman" w:hAnsi="Times New Roman" w:cs="Times New Roman"/>
        </w:rPr>
        <w:t xml:space="preserve"> ne se soit pas écoulé depuis l’obtention de cette admissibilité. Le bénéfice de l’admissibilité reste acquis en cas de changement de filière de formation ou de catégorie de permis de conduire.</w:t>
      </w:r>
    </w:p>
    <w:p w14:paraId="66A47560" w14:textId="77777777" w:rsidR="00FA2320" w:rsidRDefault="00FA2320" w:rsidP="00B84397">
      <w:pPr>
        <w:spacing w:after="0" w:line="276" w:lineRule="auto"/>
        <w:jc w:val="both"/>
        <w:rPr>
          <w:rFonts w:ascii="Times New Roman" w:hAnsi="Times New Roman" w:cs="Times New Roman"/>
        </w:rPr>
      </w:pPr>
    </w:p>
    <w:p w14:paraId="604469AE" w14:textId="13911ECE" w:rsidR="002D38AD" w:rsidRPr="002D38AD" w:rsidRDefault="002D38AD" w:rsidP="002D38AD">
      <w:pPr>
        <w:spacing w:after="0" w:line="276" w:lineRule="auto"/>
        <w:jc w:val="both"/>
        <w:rPr>
          <w:rFonts w:ascii="Times New Roman" w:hAnsi="Times New Roman" w:cs="Times New Roman"/>
        </w:rPr>
      </w:pPr>
      <w:r w:rsidRPr="002D38AD">
        <w:rPr>
          <w:rFonts w:ascii="Times New Roman" w:hAnsi="Times New Roman" w:cs="Times New Roman"/>
        </w:rPr>
        <w:t xml:space="preserve">L’épreuve </w:t>
      </w:r>
      <w:r>
        <w:rPr>
          <w:rFonts w:ascii="Times New Roman" w:hAnsi="Times New Roman" w:cs="Times New Roman"/>
        </w:rPr>
        <w:t xml:space="preserve">pratique </w:t>
      </w:r>
      <w:r w:rsidRPr="002D38AD">
        <w:rPr>
          <w:rFonts w:ascii="Times New Roman" w:hAnsi="Times New Roman" w:cs="Times New Roman"/>
        </w:rPr>
        <w:t xml:space="preserve">permet de contrôler </w:t>
      </w:r>
      <w:r w:rsidRPr="002D38AD">
        <w:rPr>
          <w:rFonts w:ascii="Times New Roman" w:hAnsi="Times New Roman" w:cs="Times New Roman"/>
          <w:b/>
          <w:bCs/>
        </w:rPr>
        <w:t>les connaissances, les aptitudes et le comportement des candidats</w:t>
      </w:r>
      <w:r w:rsidRPr="002D38AD">
        <w:rPr>
          <w:rFonts w:ascii="Times New Roman" w:hAnsi="Times New Roman" w:cs="Times New Roman"/>
        </w:rPr>
        <w:t xml:space="preserve">, nécessaires pour </w:t>
      </w:r>
      <w:r w:rsidRPr="002D38AD">
        <w:rPr>
          <w:rFonts w:ascii="Times New Roman" w:hAnsi="Times New Roman" w:cs="Times New Roman"/>
          <w:b/>
          <w:bCs/>
        </w:rPr>
        <w:t>circuler de manière autonome et en toute sécurité</w:t>
      </w:r>
      <w:r w:rsidRPr="002D38AD">
        <w:rPr>
          <w:rFonts w:ascii="Times New Roman" w:hAnsi="Times New Roman" w:cs="Times New Roman"/>
        </w:rPr>
        <w:t xml:space="preserve"> en tenant compte des spécificités propres à chaque véhicule.</w:t>
      </w:r>
      <w:r>
        <w:rPr>
          <w:rFonts w:ascii="Times New Roman" w:hAnsi="Times New Roman" w:cs="Times New Roman"/>
        </w:rPr>
        <w:t xml:space="preserve"> Les c</w:t>
      </w:r>
      <w:r w:rsidRPr="002D38AD">
        <w:rPr>
          <w:rFonts w:ascii="Times New Roman" w:hAnsi="Times New Roman" w:cs="Times New Roman"/>
        </w:rPr>
        <w:t xml:space="preserve">onditions minimales requises pour l’obtention de la catégorie B du permis de conduire </w:t>
      </w:r>
      <w:r w:rsidR="006C2DFA">
        <w:rPr>
          <w:rFonts w:ascii="Times New Roman" w:hAnsi="Times New Roman" w:cs="Times New Roman"/>
        </w:rPr>
        <w:t xml:space="preserve">sont les suivantes </w:t>
      </w:r>
      <w:r w:rsidRPr="002D38AD">
        <w:rPr>
          <w:rFonts w:ascii="Times New Roman" w:hAnsi="Times New Roman" w:cs="Times New Roman"/>
        </w:rPr>
        <w:t>:</w:t>
      </w:r>
    </w:p>
    <w:p w14:paraId="3B971652" w14:textId="622853FF" w:rsidR="002D38AD" w:rsidRPr="006C2DFA" w:rsidRDefault="002D38AD" w:rsidP="006C2DFA">
      <w:pPr>
        <w:pStyle w:val="Paragraphedeliste"/>
        <w:numPr>
          <w:ilvl w:val="0"/>
          <w:numId w:val="23"/>
        </w:numPr>
        <w:spacing w:after="0" w:line="276" w:lineRule="auto"/>
        <w:ind w:left="426"/>
        <w:jc w:val="both"/>
        <w:rPr>
          <w:rFonts w:ascii="Times New Roman" w:hAnsi="Times New Roman" w:cs="Times New Roman"/>
        </w:rPr>
      </w:pPr>
      <w:proofErr w:type="spellStart"/>
      <w:r w:rsidRPr="006C2DFA">
        <w:rPr>
          <w:rFonts w:ascii="Times New Roman" w:hAnsi="Times New Roman" w:cs="Times New Roman"/>
        </w:rPr>
        <w:t>Etre</w:t>
      </w:r>
      <w:proofErr w:type="spellEnd"/>
      <w:r w:rsidRPr="006C2DFA">
        <w:rPr>
          <w:rFonts w:ascii="Times New Roman" w:hAnsi="Times New Roman" w:cs="Times New Roman"/>
        </w:rPr>
        <w:t xml:space="preserve"> âgé de </w:t>
      </w:r>
      <w:r w:rsidRPr="006C2DFA">
        <w:rPr>
          <w:rFonts w:ascii="Times New Roman" w:hAnsi="Times New Roman" w:cs="Times New Roman"/>
          <w:b/>
          <w:bCs/>
        </w:rPr>
        <w:t>1</w:t>
      </w:r>
      <w:r w:rsidR="00087A22">
        <w:rPr>
          <w:rFonts w:ascii="Times New Roman" w:hAnsi="Times New Roman" w:cs="Times New Roman"/>
          <w:b/>
          <w:bCs/>
        </w:rPr>
        <w:t>7</w:t>
      </w:r>
      <w:r w:rsidRPr="006C2DFA">
        <w:rPr>
          <w:rFonts w:ascii="Times New Roman" w:hAnsi="Times New Roman" w:cs="Times New Roman"/>
          <w:b/>
          <w:bCs/>
        </w:rPr>
        <w:t xml:space="preserve"> ans révolus dans le cadre de la filière classique</w:t>
      </w:r>
      <w:r w:rsidR="00087A22">
        <w:rPr>
          <w:rFonts w:ascii="Times New Roman" w:hAnsi="Times New Roman" w:cs="Times New Roman"/>
        </w:rPr>
        <w:t xml:space="preserve"> comme</w:t>
      </w:r>
      <w:r w:rsidRPr="006C2DFA">
        <w:rPr>
          <w:rFonts w:ascii="Times New Roman" w:hAnsi="Times New Roman" w:cs="Times New Roman"/>
          <w:b/>
          <w:bCs/>
        </w:rPr>
        <w:t xml:space="preserve"> dans le cadre de l’</w:t>
      </w:r>
      <w:r w:rsidR="006C2DFA">
        <w:rPr>
          <w:rFonts w:ascii="Times New Roman" w:hAnsi="Times New Roman" w:cs="Times New Roman"/>
          <w:b/>
          <w:bCs/>
        </w:rPr>
        <w:t>AAC</w:t>
      </w:r>
      <w:r w:rsidRPr="006C2DFA">
        <w:rPr>
          <w:rFonts w:ascii="Times New Roman" w:hAnsi="Times New Roman" w:cs="Times New Roman"/>
        </w:rPr>
        <w:t>,</w:t>
      </w:r>
    </w:p>
    <w:p w14:paraId="2E402706" w14:textId="675885F3" w:rsidR="002D38AD" w:rsidRPr="006C2DFA" w:rsidRDefault="002D38AD" w:rsidP="006C2DFA">
      <w:pPr>
        <w:pStyle w:val="Paragraphedeliste"/>
        <w:numPr>
          <w:ilvl w:val="0"/>
          <w:numId w:val="23"/>
        </w:numPr>
        <w:spacing w:after="0" w:line="276" w:lineRule="auto"/>
        <w:ind w:left="426"/>
        <w:jc w:val="both"/>
        <w:rPr>
          <w:rFonts w:ascii="Times New Roman" w:hAnsi="Times New Roman" w:cs="Times New Roman"/>
        </w:rPr>
      </w:pPr>
      <w:r w:rsidRPr="006C2DFA">
        <w:rPr>
          <w:rFonts w:ascii="Times New Roman" w:hAnsi="Times New Roman" w:cs="Times New Roman"/>
        </w:rPr>
        <w:t>Avoir réussi l’épreuve théorique générale.</w:t>
      </w:r>
    </w:p>
    <w:p w14:paraId="1B84D27F" w14:textId="008D9450" w:rsidR="00BB0CB4" w:rsidRDefault="002D38AD" w:rsidP="002D38AD">
      <w:pPr>
        <w:spacing w:after="0" w:line="276" w:lineRule="auto"/>
        <w:jc w:val="both"/>
        <w:rPr>
          <w:rFonts w:ascii="Times New Roman" w:hAnsi="Times New Roman" w:cs="Times New Roman"/>
        </w:rPr>
      </w:pPr>
      <w:r w:rsidRPr="002D38AD">
        <w:rPr>
          <w:rFonts w:ascii="Times New Roman" w:hAnsi="Times New Roman" w:cs="Times New Roman"/>
        </w:rPr>
        <w:t xml:space="preserve">Cette évaluation est réalisée par un </w:t>
      </w:r>
      <w:r w:rsidRPr="006C2DFA">
        <w:rPr>
          <w:rFonts w:ascii="Times New Roman" w:hAnsi="Times New Roman" w:cs="Times New Roman"/>
          <w:b/>
          <w:bCs/>
        </w:rPr>
        <w:t>inspecteur du permis de conduire et de la sécurité routière</w:t>
      </w:r>
      <w:r w:rsidRPr="002D38AD">
        <w:rPr>
          <w:rFonts w:ascii="Times New Roman" w:hAnsi="Times New Roman" w:cs="Times New Roman"/>
        </w:rPr>
        <w:t xml:space="preserve"> (IPCSR). L</w:t>
      </w:r>
      <w:r w:rsidR="002C1D01">
        <w:rPr>
          <w:rFonts w:ascii="Times New Roman" w:hAnsi="Times New Roman" w:cs="Times New Roman"/>
        </w:rPr>
        <w:t>’épreuve</w:t>
      </w:r>
      <w:r w:rsidRPr="002D38AD">
        <w:rPr>
          <w:rFonts w:ascii="Times New Roman" w:hAnsi="Times New Roman" w:cs="Times New Roman"/>
        </w:rPr>
        <w:t xml:space="preserve"> de 32 minutes comprend la vérification des documents d’examen, l’accueil du candidat, son installation au poste de conduite, la présentation de l’épreuve, une phase de conduite effective d’une durée minimale de 25 minutes, la réalisation d’un freinage pour s’arrêter avec précision et d’une manœuvre en marche arrière, la vérification d’un élément technique à l’intérieur ou à l’extérieur du véhicule complétée par une question en lien avec la sécurité routière et par une question portant sur les notions élémentaires de 1ers secours, l’établissement d’un </w:t>
      </w:r>
      <w:r w:rsidRPr="008B1CF9">
        <w:rPr>
          <w:rFonts w:ascii="Times New Roman" w:hAnsi="Times New Roman" w:cs="Times New Roman"/>
          <w:b/>
          <w:bCs/>
        </w:rPr>
        <w:t>Certificat d’Examen du Permis de Conduire</w:t>
      </w:r>
      <w:r w:rsidRPr="002D38AD">
        <w:rPr>
          <w:rFonts w:ascii="Times New Roman" w:hAnsi="Times New Roman" w:cs="Times New Roman"/>
        </w:rPr>
        <w:t xml:space="preserve"> (CEPC).</w:t>
      </w:r>
    </w:p>
    <w:p w14:paraId="03DCE86B" w14:textId="77777777" w:rsidR="00BB0CB4" w:rsidRDefault="00BB0CB4" w:rsidP="00B84397">
      <w:pPr>
        <w:spacing w:after="0" w:line="276" w:lineRule="auto"/>
        <w:jc w:val="both"/>
        <w:rPr>
          <w:rFonts w:ascii="Times New Roman" w:hAnsi="Times New Roman" w:cs="Times New Roman"/>
        </w:rPr>
      </w:pPr>
    </w:p>
    <w:p w14:paraId="49D4035A" w14:textId="77777777" w:rsidR="003401F3" w:rsidRPr="003401F3" w:rsidRDefault="003401F3" w:rsidP="003401F3">
      <w:pPr>
        <w:spacing w:after="0" w:line="276" w:lineRule="auto"/>
        <w:jc w:val="both"/>
        <w:rPr>
          <w:rFonts w:ascii="Times New Roman" w:hAnsi="Times New Roman" w:cs="Times New Roman"/>
        </w:rPr>
      </w:pPr>
      <w:r w:rsidRPr="003401F3">
        <w:rPr>
          <w:rFonts w:ascii="Times New Roman" w:hAnsi="Times New Roman" w:cs="Times New Roman"/>
        </w:rPr>
        <w:t xml:space="preserve">La </w:t>
      </w:r>
      <w:r w:rsidRPr="003401F3">
        <w:rPr>
          <w:rFonts w:ascii="Times New Roman" w:hAnsi="Times New Roman" w:cs="Times New Roman"/>
          <w:b/>
          <w:bCs/>
        </w:rPr>
        <w:t>formation initiale</w:t>
      </w:r>
      <w:r w:rsidRPr="003401F3">
        <w:rPr>
          <w:rFonts w:ascii="Times New Roman" w:hAnsi="Times New Roman" w:cs="Times New Roman"/>
        </w:rPr>
        <w:t xml:space="preserve"> est composée d’une partie théorique et d’une partie pratique pouvant être organisées en alternance par l’établissement d’enseignement à la conduite. Elle vise à </w:t>
      </w:r>
      <w:r w:rsidRPr="00537628">
        <w:rPr>
          <w:rFonts w:ascii="Times New Roman" w:hAnsi="Times New Roman" w:cs="Times New Roman"/>
          <w:b/>
          <w:bCs/>
        </w:rPr>
        <w:t>atteindre les compétences définies dans le livret d’apprentissage, conformes au REMC</w:t>
      </w:r>
      <w:r w:rsidRPr="003401F3">
        <w:rPr>
          <w:rFonts w:ascii="Times New Roman" w:hAnsi="Times New Roman" w:cs="Times New Roman"/>
        </w:rPr>
        <w:t>.</w:t>
      </w:r>
    </w:p>
    <w:p w14:paraId="0D95249B" w14:textId="77777777" w:rsidR="00167786" w:rsidRDefault="003401F3" w:rsidP="003401F3">
      <w:pPr>
        <w:spacing w:after="0" w:line="276" w:lineRule="auto"/>
        <w:jc w:val="both"/>
        <w:rPr>
          <w:rFonts w:ascii="Times New Roman" w:hAnsi="Times New Roman" w:cs="Times New Roman"/>
        </w:rPr>
      </w:pPr>
      <w:r w:rsidRPr="003401F3">
        <w:rPr>
          <w:rFonts w:ascii="Times New Roman" w:hAnsi="Times New Roman" w:cs="Times New Roman"/>
        </w:rPr>
        <w:t xml:space="preserve">La partie pratique comprend un </w:t>
      </w:r>
      <w:r w:rsidRPr="00DC197F">
        <w:rPr>
          <w:rFonts w:ascii="Times New Roman" w:hAnsi="Times New Roman" w:cs="Times New Roman"/>
          <w:b/>
          <w:bCs/>
        </w:rPr>
        <w:t>volume minimum de 20h de formation</w:t>
      </w:r>
      <w:r w:rsidR="00537628">
        <w:rPr>
          <w:rFonts w:ascii="Times New Roman" w:hAnsi="Times New Roman" w:cs="Times New Roman"/>
        </w:rPr>
        <w:t xml:space="preserve"> </w:t>
      </w:r>
      <w:r w:rsidR="00DC197F">
        <w:rPr>
          <w:rFonts w:ascii="Times New Roman" w:hAnsi="Times New Roman" w:cs="Times New Roman"/>
        </w:rPr>
        <w:t xml:space="preserve">(13h pour </w:t>
      </w:r>
      <w:r w:rsidRPr="003401F3">
        <w:rPr>
          <w:rFonts w:ascii="Times New Roman" w:hAnsi="Times New Roman" w:cs="Times New Roman"/>
        </w:rPr>
        <w:t>une formation limitée à la conduite des véhicules équipés d’une boîte automatique</w:t>
      </w:r>
      <w:r w:rsidR="00DC197F">
        <w:rPr>
          <w:rFonts w:ascii="Times New Roman" w:hAnsi="Times New Roman" w:cs="Times New Roman"/>
        </w:rPr>
        <w:t>)</w:t>
      </w:r>
      <w:r w:rsidRPr="003401F3">
        <w:rPr>
          <w:rFonts w:ascii="Times New Roman" w:hAnsi="Times New Roman" w:cs="Times New Roman"/>
        </w:rPr>
        <w:t>.</w:t>
      </w:r>
      <w:r w:rsidR="00407C7B">
        <w:rPr>
          <w:rFonts w:ascii="Times New Roman" w:hAnsi="Times New Roman" w:cs="Times New Roman"/>
        </w:rPr>
        <w:t xml:space="preserve"> </w:t>
      </w:r>
      <w:r w:rsidRPr="003401F3">
        <w:rPr>
          <w:rFonts w:ascii="Times New Roman" w:hAnsi="Times New Roman" w:cs="Times New Roman"/>
        </w:rPr>
        <w:t xml:space="preserve">A l’issue de la formation pratique, ou à tout moment à la demande de l’élève, l’enseignant effectue un </w:t>
      </w:r>
      <w:r w:rsidRPr="00407C7B">
        <w:rPr>
          <w:rFonts w:ascii="Times New Roman" w:hAnsi="Times New Roman" w:cs="Times New Roman"/>
          <w:b/>
          <w:bCs/>
        </w:rPr>
        <w:t>bilan des compétences acquises</w:t>
      </w:r>
      <w:r w:rsidRPr="003401F3">
        <w:rPr>
          <w:rFonts w:ascii="Times New Roman" w:hAnsi="Times New Roman" w:cs="Times New Roman"/>
        </w:rPr>
        <w:t xml:space="preserve"> par l’élève et délivre une </w:t>
      </w:r>
      <w:r w:rsidRPr="00407C7B">
        <w:rPr>
          <w:rFonts w:ascii="Times New Roman" w:hAnsi="Times New Roman" w:cs="Times New Roman"/>
          <w:b/>
          <w:bCs/>
        </w:rPr>
        <w:t>attestation de fin de formation initiale</w:t>
      </w:r>
      <w:r w:rsidRPr="003401F3">
        <w:rPr>
          <w:rFonts w:ascii="Times New Roman" w:hAnsi="Times New Roman" w:cs="Times New Roman"/>
        </w:rPr>
        <w:t xml:space="preserve"> si l’élève a satisfait à ce bilan. Le fait de ne pas obtenir cette attestation ne fait pas obstacle au passage de l’épreuve pratique du permis de conduire.</w:t>
      </w:r>
    </w:p>
    <w:p w14:paraId="48B00DA7" w14:textId="550D9596" w:rsidR="008B1CF9" w:rsidRDefault="003401F3" w:rsidP="003401F3">
      <w:pPr>
        <w:spacing w:after="0" w:line="276" w:lineRule="auto"/>
        <w:jc w:val="both"/>
        <w:rPr>
          <w:rFonts w:ascii="Times New Roman" w:hAnsi="Times New Roman" w:cs="Times New Roman"/>
        </w:rPr>
      </w:pPr>
      <w:r w:rsidRPr="003401F3">
        <w:rPr>
          <w:rFonts w:ascii="Times New Roman" w:hAnsi="Times New Roman" w:cs="Times New Roman"/>
        </w:rPr>
        <w:t xml:space="preserve">Les élèves peuvent choisir de compléter cette formation initiale par une </w:t>
      </w:r>
      <w:r w:rsidRPr="00167786">
        <w:rPr>
          <w:rFonts w:ascii="Times New Roman" w:hAnsi="Times New Roman" w:cs="Times New Roman"/>
          <w:b/>
          <w:bCs/>
        </w:rPr>
        <w:t>phase de conduite supervisée accessible à compter de l’âge de 18 ans</w:t>
      </w:r>
      <w:r w:rsidRPr="003401F3">
        <w:rPr>
          <w:rFonts w:ascii="Times New Roman" w:hAnsi="Times New Roman" w:cs="Times New Roman"/>
        </w:rPr>
        <w:t xml:space="preserve"> et permettant l’acquisition d’une expérience de conduite. Ce choix peut se faire soit dès la signature du contrat, soit après l’obtention de l’attestation de fin de formation initiale (AFFI).</w:t>
      </w:r>
      <w:r w:rsidR="007D20D7">
        <w:rPr>
          <w:rFonts w:ascii="Times New Roman" w:hAnsi="Times New Roman" w:cs="Times New Roman"/>
        </w:rPr>
        <w:t xml:space="preserve"> L</w:t>
      </w:r>
      <w:r w:rsidRPr="003401F3">
        <w:rPr>
          <w:rFonts w:ascii="Times New Roman" w:hAnsi="Times New Roman" w:cs="Times New Roman"/>
        </w:rPr>
        <w:t xml:space="preserve">’élève doit en outre avoir obtenu un accord préalable écrit de la société d’assurance sur </w:t>
      </w:r>
      <w:r w:rsidRPr="00EF6B3A">
        <w:rPr>
          <w:rFonts w:ascii="Times New Roman" w:hAnsi="Times New Roman" w:cs="Times New Roman"/>
        </w:rPr>
        <w:t>l’</w:t>
      </w:r>
      <w:r w:rsidRPr="00EF6B3A">
        <w:rPr>
          <w:rFonts w:ascii="Times New Roman" w:hAnsi="Times New Roman" w:cs="Times New Roman"/>
          <w:b/>
          <w:bCs/>
        </w:rPr>
        <w:t>extension de garantie</w:t>
      </w:r>
      <w:r w:rsidRPr="003401F3">
        <w:rPr>
          <w:rFonts w:ascii="Times New Roman" w:hAnsi="Times New Roman" w:cs="Times New Roman"/>
        </w:rPr>
        <w:t xml:space="preserve"> nécessaire pour la conduite du véhicule utilisé au cours de la phase de conduite supervisée. Cette phase débute par la participation à un </w:t>
      </w:r>
      <w:r w:rsidRPr="00EF6B3A">
        <w:rPr>
          <w:rFonts w:ascii="Times New Roman" w:hAnsi="Times New Roman" w:cs="Times New Roman"/>
          <w:b/>
          <w:bCs/>
        </w:rPr>
        <w:t>rdv préalable</w:t>
      </w:r>
      <w:r w:rsidRPr="003401F3">
        <w:rPr>
          <w:rFonts w:ascii="Times New Roman" w:hAnsi="Times New Roman" w:cs="Times New Roman"/>
        </w:rPr>
        <w:t xml:space="preserve"> dans des conditions identiques à celles de l’AAC.</w:t>
      </w:r>
      <w:r w:rsidR="00EF6B3A">
        <w:rPr>
          <w:rFonts w:ascii="Times New Roman" w:hAnsi="Times New Roman" w:cs="Times New Roman"/>
        </w:rPr>
        <w:t xml:space="preserve"> </w:t>
      </w:r>
      <w:r w:rsidRPr="003401F3">
        <w:rPr>
          <w:rFonts w:ascii="Times New Roman" w:hAnsi="Times New Roman" w:cs="Times New Roman"/>
        </w:rPr>
        <w:t xml:space="preserve">Il n’y a </w:t>
      </w:r>
      <w:r w:rsidRPr="00EF6B3A">
        <w:rPr>
          <w:rFonts w:ascii="Times New Roman" w:hAnsi="Times New Roman" w:cs="Times New Roman"/>
          <w:b/>
          <w:bCs/>
        </w:rPr>
        <w:t>aucune restriction de durée ni de kilométrage</w:t>
      </w:r>
      <w:r w:rsidRPr="003401F3">
        <w:rPr>
          <w:rFonts w:ascii="Times New Roman" w:hAnsi="Times New Roman" w:cs="Times New Roman"/>
        </w:rPr>
        <w:t xml:space="preserve"> à parcourir ; il n’y a pas non plus de rendez-vous pédagogique obligatoire. </w:t>
      </w:r>
      <w:r w:rsidRPr="007656A5">
        <w:rPr>
          <w:rFonts w:ascii="Times New Roman" w:hAnsi="Times New Roman" w:cs="Times New Roman"/>
          <w:b/>
          <w:bCs/>
        </w:rPr>
        <w:t>L’accompagnateur doit être titulaire du permis de conduire de la catégorie B depuis au moins 5 ans sans interruption</w:t>
      </w:r>
      <w:r w:rsidRPr="003401F3">
        <w:rPr>
          <w:rFonts w:ascii="Times New Roman" w:hAnsi="Times New Roman" w:cs="Times New Roman"/>
        </w:rPr>
        <w:t xml:space="preserve"> à la date de la signature du contrat de formation. Un </w:t>
      </w:r>
      <w:r w:rsidRPr="00315202">
        <w:rPr>
          <w:rFonts w:ascii="Times New Roman" w:hAnsi="Times New Roman" w:cs="Times New Roman"/>
          <w:b/>
          <w:bCs/>
        </w:rPr>
        <w:t>disque AAC</w:t>
      </w:r>
      <w:r w:rsidRPr="003401F3">
        <w:rPr>
          <w:rFonts w:ascii="Times New Roman" w:hAnsi="Times New Roman" w:cs="Times New Roman"/>
        </w:rPr>
        <w:t xml:space="preserve"> doit être apposé à l’arrière gauche du véhicule.</w:t>
      </w:r>
    </w:p>
    <w:p w14:paraId="54AB50C5" w14:textId="77777777" w:rsidR="008B1CF9" w:rsidRDefault="008B1CF9" w:rsidP="00B84397">
      <w:pPr>
        <w:spacing w:after="0" w:line="276" w:lineRule="auto"/>
        <w:jc w:val="both"/>
        <w:rPr>
          <w:rFonts w:ascii="Times New Roman" w:hAnsi="Times New Roman" w:cs="Times New Roman"/>
        </w:rPr>
      </w:pPr>
    </w:p>
    <w:p w14:paraId="2F64543D" w14:textId="4CBECC80" w:rsidR="00CF1916" w:rsidRPr="00493F22" w:rsidRDefault="00CF1916" w:rsidP="00CF1916">
      <w:pPr>
        <w:spacing w:after="0" w:line="276" w:lineRule="auto"/>
        <w:jc w:val="both"/>
        <w:rPr>
          <w:rFonts w:ascii="Times New Roman" w:hAnsi="Times New Roman" w:cs="Times New Roman"/>
        </w:rPr>
      </w:pPr>
      <w:r w:rsidRPr="00CF1916">
        <w:rPr>
          <w:rFonts w:ascii="Times New Roman" w:hAnsi="Times New Roman" w:cs="Times New Roman"/>
        </w:rPr>
        <w:t>L’</w:t>
      </w:r>
      <w:r w:rsidR="00214E12" w:rsidRPr="00214E12">
        <w:rPr>
          <w:rFonts w:ascii="Times New Roman" w:hAnsi="Times New Roman" w:cs="Times New Roman"/>
          <w:b/>
          <w:bCs/>
        </w:rPr>
        <w:t>AAC</w:t>
      </w:r>
      <w:r w:rsidRPr="00CF1916">
        <w:rPr>
          <w:rFonts w:ascii="Times New Roman" w:hAnsi="Times New Roman" w:cs="Times New Roman"/>
        </w:rPr>
        <w:t xml:space="preserve"> est</w:t>
      </w:r>
      <w:r w:rsidR="008B70C8">
        <w:rPr>
          <w:rFonts w:ascii="Times New Roman" w:hAnsi="Times New Roman" w:cs="Times New Roman"/>
        </w:rPr>
        <w:t xml:space="preserve"> </w:t>
      </w:r>
      <w:r w:rsidRPr="00CF1916">
        <w:rPr>
          <w:rFonts w:ascii="Times New Roman" w:hAnsi="Times New Roman" w:cs="Times New Roman"/>
        </w:rPr>
        <w:t xml:space="preserve">un apprentissage fondé sur une </w:t>
      </w:r>
      <w:r w:rsidRPr="00FE3570">
        <w:rPr>
          <w:rFonts w:ascii="Times New Roman" w:hAnsi="Times New Roman" w:cs="Times New Roman"/>
          <w:b/>
          <w:bCs/>
        </w:rPr>
        <w:t>acquisition</w:t>
      </w:r>
      <w:r w:rsidR="00FE3570" w:rsidRPr="00FE3570">
        <w:rPr>
          <w:rFonts w:ascii="Times New Roman" w:hAnsi="Times New Roman" w:cs="Times New Roman"/>
          <w:b/>
          <w:bCs/>
        </w:rPr>
        <w:t>,</w:t>
      </w:r>
      <w:r w:rsidRPr="00FE3570">
        <w:rPr>
          <w:rFonts w:ascii="Times New Roman" w:hAnsi="Times New Roman" w:cs="Times New Roman"/>
          <w:b/>
          <w:bCs/>
        </w:rPr>
        <w:t xml:space="preserve"> progressive et étalée dans le temps, des compétences indispensables à une conduite sûre et responsable</w:t>
      </w:r>
      <w:r w:rsidRPr="00CF1916">
        <w:rPr>
          <w:rFonts w:ascii="Times New Roman" w:hAnsi="Times New Roman" w:cs="Times New Roman"/>
        </w:rPr>
        <w:t xml:space="preserve"> d’un véhicule de la catégorie B dans des conditions de circulation les plus variées possible</w:t>
      </w:r>
      <w:r w:rsidR="008B70C8">
        <w:rPr>
          <w:rFonts w:ascii="Times New Roman" w:hAnsi="Times New Roman" w:cs="Times New Roman"/>
        </w:rPr>
        <w:t xml:space="preserve">, </w:t>
      </w:r>
      <w:r w:rsidR="008B70C8" w:rsidRPr="008B70C8">
        <w:rPr>
          <w:rFonts w:ascii="Times New Roman" w:hAnsi="Times New Roman" w:cs="Times New Roman"/>
        </w:rPr>
        <w:t xml:space="preserve">ouvert aux personnes âgées de </w:t>
      </w:r>
      <w:r w:rsidR="008B70C8" w:rsidRPr="00493F22">
        <w:rPr>
          <w:rFonts w:ascii="Times New Roman" w:hAnsi="Times New Roman" w:cs="Times New Roman"/>
          <w:b/>
          <w:bCs/>
        </w:rPr>
        <w:t>15 ans minimum</w:t>
      </w:r>
      <w:r w:rsidR="00493F22">
        <w:rPr>
          <w:rFonts w:ascii="Times New Roman" w:hAnsi="Times New Roman" w:cs="Times New Roman"/>
        </w:rPr>
        <w:t>.</w:t>
      </w:r>
    </w:p>
    <w:p w14:paraId="443DBBCB" w14:textId="15DDD7D7" w:rsidR="00CF1916" w:rsidRPr="00CF1916" w:rsidRDefault="00A20147" w:rsidP="00CF1916">
      <w:pPr>
        <w:spacing w:after="0" w:line="276" w:lineRule="auto"/>
        <w:jc w:val="both"/>
        <w:rPr>
          <w:rFonts w:ascii="Times New Roman" w:hAnsi="Times New Roman" w:cs="Times New Roman"/>
        </w:rPr>
      </w:pPr>
      <w:r>
        <w:rPr>
          <w:rFonts w:ascii="Times New Roman" w:hAnsi="Times New Roman" w:cs="Times New Roman"/>
        </w:rPr>
        <w:t xml:space="preserve">A l’issue de la </w:t>
      </w:r>
      <w:r w:rsidRPr="00BB6FFC">
        <w:rPr>
          <w:rFonts w:ascii="Times New Roman" w:hAnsi="Times New Roman" w:cs="Times New Roman"/>
          <w:b/>
          <w:bCs/>
        </w:rPr>
        <w:t>formation initiale</w:t>
      </w:r>
      <w:r w:rsidR="00CF1916" w:rsidRPr="00CF1916">
        <w:rPr>
          <w:rFonts w:ascii="Times New Roman" w:hAnsi="Times New Roman" w:cs="Times New Roman"/>
        </w:rPr>
        <w:t xml:space="preserve">, l’établissement d’enseignement de la conduite délivre à l’élève </w:t>
      </w:r>
      <w:r w:rsidR="00CF1916" w:rsidRPr="00BB6FFC">
        <w:rPr>
          <w:rFonts w:ascii="Times New Roman" w:hAnsi="Times New Roman" w:cs="Times New Roman"/>
        </w:rPr>
        <w:t>l’</w:t>
      </w:r>
      <w:r w:rsidR="00CF1916" w:rsidRPr="00BB6FFC">
        <w:rPr>
          <w:rFonts w:ascii="Times New Roman" w:hAnsi="Times New Roman" w:cs="Times New Roman"/>
          <w:b/>
          <w:bCs/>
        </w:rPr>
        <w:t>attestation de fin de formation initiale</w:t>
      </w:r>
      <w:r w:rsidR="00CF1916" w:rsidRPr="00CF1916">
        <w:rPr>
          <w:rFonts w:ascii="Times New Roman" w:hAnsi="Times New Roman" w:cs="Times New Roman"/>
        </w:rPr>
        <w:t xml:space="preserve"> (AFFI) prévue dans le livret d’apprentissage. Un exemplaire de cette attestation est transmis à la société d’assurance par le souscripteur du contrat de formation.</w:t>
      </w:r>
    </w:p>
    <w:p w14:paraId="12E52D10" w14:textId="7C5733BF" w:rsidR="00CF1916" w:rsidRPr="00CF1916" w:rsidRDefault="00CF1916" w:rsidP="00CF1916">
      <w:pPr>
        <w:spacing w:after="0" w:line="276" w:lineRule="auto"/>
        <w:jc w:val="both"/>
        <w:rPr>
          <w:rFonts w:ascii="Times New Roman" w:hAnsi="Times New Roman" w:cs="Times New Roman"/>
        </w:rPr>
      </w:pPr>
      <w:r w:rsidRPr="00CF1916">
        <w:rPr>
          <w:rFonts w:ascii="Times New Roman" w:hAnsi="Times New Roman" w:cs="Times New Roman"/>
        </w:rPr>
        <w:t>La phase de conduite accompagnée débute</w:t>
      </w:r>
      <w:r w:rsidR="00A20147">
        <w:rPr>
          <w:rFonts w:ascii="Times New Roman" w:hAnsi="Times New Roman" w:cs="Times New Roman"/>
        </w:rPr>
        <w:t xml:space="preserve"> </w:t>
      </w:r>
      <w:r w:rsidRPr="00CF1916">
        <w:rPr>
          <w:rFonts w:ascii="Times New Roman" w:hAnsi="Times New Roman" w:cs="Times New Roman"/>
        </w:rPr>
        <w:t xml:space="preserve">par la participation à un </w:t>
      </w:r>
      <w:r w:rsidRPr="00BC727B">
        <w:rPr>
          <w:rFonts w:ascii="Times New Roman" w:hAnsi="Times New Roman" w:cs="Times New Roman"/>
          <w:b/>
          <w:bCs/>
        </w:rPr>
        <w:t xml:space="preserve">rdv préalable d’une durée minimum de 2h avec au moins </w:t>
      </w:r>
      <w:r w:rsidR="005A6D90">
        <w:rPr>
          <w:rFonts w:ascii="Times New Roman" w:hAnsi="Times New Roman" w:cs="Times New Roman"/>
          <w:b/>
          <w:bCs/>
        </w:rPr>
        <w:t>un</w:t>
      </w:r>
      <w:r w:rsidRPr="00BC727B">
        <w:rPr>
          <w:rFonts w:ascii="Times New Roman" w:hAnsi="Times New Roman" w:cs="Times New Roman"/>
          <w:b/>
          <w:bCs/>
        </w:rPr>
        <w:t xml:space="preserve"> accompagnateur</w:t>
      </w:r>
      <w:r w:rsidRPr="00CF1916">
        <w:rPr>
          <w:rFonts w:ascii="Times New Roman" w:hAnsi="Times New Roman" w:cs="Times New Roman"/>
        </w:rPr>
        <w:t>. Au cours de ce rdv, l’accompagnateur assis à l’arrière du véhicule bénéficie des conseils de l’enseignant. Un guide portant les informations utiles pour un déroulement efficace de la conduite accompagnée est remis à l’accompagnateur.</w:t>
      </w:r>
    </w:p>
    <w:p w14:paraId="4ACEF765" w14:textId="2784D754" w:rsidR="00CF1916" w:rsidRPr="00CF1916" w:rsidRDefault="00CF1916" w:rsidP="00CF1916">
      <w:pPr>
        <w:spacing w:after="0" w:line="276" w:lineRule="auto"/>
        <w:jc w:val="both"/>
        <w:rPr>
          <w:rFonts w:ascii="Times New Roman" w:hAnsi="Times New Roman" w:cs="Times New Roman"/>
        </w:rPr>
      </w:pPr>
      <w:r w:rsidRPr="00CF1916">
        <w:rPr>
          <w:rFonts w:ascii="Times New Roman" w:hAnsi="Times New Roman" w:cs="Times New Roman"/>
        </w:rPr>
        <w:t xml:space="preserve">La phase de conduite accompagnée a une </w:t>
      </w:r>
      <w:r w:rsidRPr="005A6D90">
        <w:rPr>
          <w:rFonts w:ascii="Times New Roman" w:hAnsi="Times New Roman" w:cs="Times New Roman"/>
          <w:b/>
          <w:bCs/>
        </w:rPr>
        <w:t>durée minimum d’1 an</w:t>
      </w:r>
      <w:r w:rsidRPr="00CF1916">
        <w:rPr>
          <w:rFonts w:ascii="Times New Roman" w:hAnsi="Times New Roman" w:cs="Times New Roman"/>
        </w:rPr>
        <w:t xml:space="preserve">. L’élève et son ou ses accompagnateurs doivent parcourir </w:t>
      </w:r>
      <w:r w:rsidRPr="005A6D90">
        <w:rPr>
          <w:rFonts w:ascii="Times New Roman" w:hAnsi="Times New Roman" w:cs="Times New Roman"/>
        </w:rPr>
        <w:t xml:space="preserve">une </w:t>
      </w:r>
      <w:r w:rsidRPr="005A6D90">
        <w:rPr>
          <w:rFonts w:ascii="Times New Roman" w:hAnsi="Times New Roman" w:cs="Times New Roman"/>
          <w:b/>
          <w:bCs/>
        </w:rPr>
        <w:t>distance minimale de 3000km sur le réseau routier et autoroutier du territoire national</w:t>
      </w:r>
      <w:r w:rsidRPr="00CF1916">
        <w:rPr>
          <w:rFonts w:ascii="Times New Roman" w:hAnsi="Times New Roman" w:cs="Times New Roman"/>
        </w:rPr>
        <w:t xml:space="preserve">, à différents moments du jour et de la nuit, et dans diverses conditions météorologiques. </w:t>
      </w:r>
      <w:r w:rsidRPr="00BF2DBE">
        <w:rPr>
          <w:rFonts w:ascii="Times New Roman" w:hAnsi="Times New Roman" w:cs="Times New Roman"/>
          <w:b/>
          <w:bCs/>
        </w:rPr>
        <w:t>L’accompagnateur doit être titulaire de la catégorie B du permis de conduire depuis au moins 5 ans sans interruption</w:t>
      </w:r>
      <w:r w:rsidRPr="00CF1916">
        <w:rPr>
          <w:rFonts w:ascii="Times New Roman" w:hAnsi="Times New Roman" w:cs="Times New Roman"/>
        </w:rPr>
        <w:t xml:space="preserve"> à la date de la signature du contrat de formation de l’élève. Un </w:t>
      </w:r>
      <w:r w:rsidRPr="00BF2DBE">
        <w:rPr>
          <w:rFonts w:ascii="Times New Roman" w:hAnsi="Times New Roman" w:cs="Times New Roman"/>
          <w:b/>
          <w:bCs/>
        </w:rPr>
        <w:t>disque AAC</w:t>
      </w:r>
      <w:r w:rsidRPr="00CF1916">
        <w:rPr>
          <w:rFonts w:ascii="Times New Roman" w:hAnsi="Times New Roman" w:cs="Times New Roman"/>
        </w:rPr>
        <w:t xml:space="preserve"> doit être apposé à l’arrière gauche du véhicule.</w:t>
      </w:r>
    </w:p>
    <w:p w14:paraId="00F5C805" w14:textId="24ECFBA2" w:rsidR="00CF1916" w:rsidRPr="00CF1916" w:rsidRDefault="00CF1916" w:rsidP="00CF1916">
      <w:pPr>
        <w:spacing w:after="0" w:line="276" w:lineRule="auto"/>
        <w:jc w:val="both"/>
        <w:rPr>
          <w:rFonts w:ascii="Times New Roman" w:hAnsi="Times New Roman" w:cs="Times New Roman"/>
        </w:rPr>
      </w:pPr>
      <w:r w:rsidRPr="00CF1916">
        <w:rPr>
          <w:rFonts w:ascii="Times New Roman" w:hAnsi="Times New Roman" w:cs="Times New Roman"/>
        </w:rPr>
        <w:t xml:space="preserve">L’élève et son accompagnateur devront participer à au moins </w:t>
      </w:r>
      <w:r w:rsidR="00BF2DBE" w:rsidRPr="00BF2DBE">
        <w:rPr>
          <w:rFonts w:ascii="Times New Roman" w:hAnsi="Times New Roman" w:cs="Times New Roman"/>
          <w:b/>
          <w:bCs/>
        </w:rPr>
        <w:t>deux</w:t>
      </w:r>
      <w:r w:rsidRPr="00BF2DBE">
        <w:rPr>
          <w:rFonts w:ascii="Times New Roman" w:hAnsi="Times New Roman" w:cs="Times New Roman"/>
          <w:b/>
          <w:bCs/>
        </w:rPr>
        <w:t xml:space="preserve"> rdv pédagogiques d’une durée de 3h chacun</w:t>
      </w:r>
      <w:r w:rsidR="00D24ACC">
        <w:rPr>
          <w:rFonts w:ascii="Times New Roman" w:hAnsi="Times New Roman" w:cs="Times New Roman"/>
        </w:rPr>
        <w:t xml:space="preserve">, </w:t>
      </w:r>
      <w:r w:rsidRPr="00CF1916">
        <w:rPr>
          <w:rFonts w:ascii="Times New Roman" w:hAnsi="Times New Roman" w:cs="Times New Roman"/>
        </w:rPr>
        <w:t>comport</w:t>
      </w:r>
      <w:r w:rsidR="00D24ACC">
        <w:rPr>
          <w:rFonts w:ascii="Times New Roman" w:hAnsi="Times New Roman" w:cs="Times New Roman"/>
        </w:rPr>
        <w:t>a</w:t>
      </w:r>
      <w:r w:rsidRPr="00CF1916">
        <w:rPr>
          <w:rFonts w:ascii="Times New Roman" w:hAnsi="Times New Roman" w:cs="Times New Roman"/>
        </w:rPr>
        <w:t xml:space="preserve">nt une partie pratique et une partie théorique. </w:t>
      </w:r>
      <w:r w:rsidRPr="00D24ACC">
        <w:rPr>
          <w:rFonts w:ascii="Times New Roman" w:hAnsi="Times New Roman" w:cs="Times New Roman"/>
          <w:b/>
          <w:bCs/>
        </w:rPr>
        <w:t>La partie pratique est d’une durée d’1h de conduite</w:t>
      </w:r>
      <w:r w:rsidRPr="00CF1916">
        <w:rPr>
          <w:rFonts w:ascii="Times New Roman" w:hAnsi="Times New Roman" w:cs="Times New Roman"/>
        </w:rPr>
        <w:t xml:space="preserve"> en circulation sur le véhicule de l’établissement, l’accompagnateur étant assis à l’arrière du véhicule. Elle a pour but de mesurer les progrès réalisés par l’élève et d’apporter les conseils nécessaires pour poursuivre la conduite accompagnée dans de bonnes conditions. </w:t>
      </w:r>
      <w:r w:rsidRPr="00555265">
        <w:rPr>
          <w:rFonts w:ascii="Times New Roman" w:hAnsi="Times New Roman" w:cs="Times New Roman"/>
          <w:b/>
          <w:bCs/>
        </w:rPr>
        <w:t>La partie théorique est d’une durée de 2h</w:t>
      </w:r>
      <w:r w:rsidRPr="00CF1916">
        <w:rPr>
          <w:rFonts w:ascii="Times New Roman" w:hAnsi="Times New Roman" w:cs="Times New Roman"/>
        </w:rPr>
        <w:t>. Elle peut être organisée sous forme d’animation regroupant plusieurs élèves et leurs accompagnateurs. Elle porte sur les expériences vécues pendant la conduite accompagnée et sur les thèmes de sécurité routière prévus dans le livret d’apprentissage de l’élève (vitesse, substances psychoactives, vigilance et fatigue, assurance).</w:t>
      </w:r>
    </w:p>
    <w:p w14:paraId="3065404B" w14:textId="5807E54C" w:rsidR="00315202" w:rsidRDefault="00CF1916" w:rsidP="00CF1916">
      <w:pPr>
        <w:spacing w:after="0" w:line="276" w:lineRule="auto"/>
        <w:jc w:val="both"/>
        <w:rPr>
          <w:rFonts w:ascii="Times New Roman" w:hAnsi="Times New Roman" w:cs="Times New Roman"/>
        </w:rPr>
      </w:pPr>
      <w:r w:rsidRPr="007056CF">
        <w:rPr>
          <w:rFonts w:ascii="Times New Roman" w:hAnsi="Times New Roman" w:cs="Times New Roman"/>
          <w:b/>
          <w:bCs/>
        </w:rPr>
        <w:t>Le 1er rdv est réalisé entre 4 et 6 mois</w:t>
      </w:r>
      <w:r w:rsidRPr="00CF1916">
        <w:rPr>
          <w:rFonts w:ascii="Times New Roman" w:hAnsi="Times New Roman" w:cs="Times New Roman"/>
        </w:rPr>
        <w:t xml:space="preserve"> après la date de délivrance de l’AFFI. </w:t>
      </w:r>
      <w:r w:rsidRPr="007056CF">
        <w:rPr>
          <w:rFonts w:ascii="Times New Roman" w:hAnsi="Times New Roman" w:cs="Times New Roman"/>
          <w:b/>
          <w:bCs/>
        </w:rPr>
        <w:t>Le 2ème rdv doit avoir lieu lorsqu’au moins 3000km de conduite accompagnée ont été parcourus</w:t>
      </w:r>
      <w:r w:rsidRPr="00CF1916">
        <w:rPr>
          <w:rFonts w:ascii="Times New Roman" w:hAnsi="Times New Roman" w:cs="Times New Roman"/>
        </w:rPr>
        <w:t>. Un 3ème rdv peut être organisé sur les conseils du responsable de l’établissement ou de l’enseignant, à la demande de l’élève ou de l’accompagnateur. L’enseignant mentionne ses observations concernant les r</w:t>
      </w:r>
      <w:r w:rsidR="00284797">
        <w:rPr>
          <w:rFonts w:ascii="Times New Roman" w:hAnsi="Times New Roman" w:cs="Times New Roman"/>
        </w:rPr>
        <w:t>endez-vous</w:t>
      </w:r>
      <w:r w:rsidRPr="00CF1916">
        <w:rPr>
          <w:rFonts w:ascii="Times New Roman" w:hAnsi="Times New Roman" w:cs="Times New Roman"/>
        </w:rPr>
        <w:t xml:space="preserve"> pédagogiques sur la </w:t>
      </w:r>
      <w:r w:rsidRPr="007056CF">
        <w:rPr>
          <w:rFonts w:ascii="Times New Roman" w:hAnsi="Times New Roman" w:cs="Times New Roman"/>
          <w:b/>
          <w:bCs/>
        </w:rPr>
        <w:t>fiche de suivi de formation</w:t>
      </w:r>
      <w:r w:rsidRPr="00CF1916">
        <w:rPr>
          <w:rFonts w:ascii="Times New Roman" w:hAnsi="Times New Roman" w:cs="Times New Roman"/>
        </w:rPr>
        <w:t xml:space="preserve"> de l’élève et veille à ce que son </w:t>
      </w:r>
      <w:r w:rsidRPr="007056CF">
        <w:rPr>
          <w:rFonts w:ascii="Times New Roman" w:hAnsi="Times New Roman" w:cs="Times New Roman"/>
          <w:b/>
          <w:bCs/>
        </w:rPr>
        <w:t>livret d’apprentissage</w:t>
      </w:r>
      <w:r w:rsidRPr="00CF1916">
        <w:rPr>
          <w:rFonts w:ascii="Times New Roman" w:hAnsi="Times New Roman" w:cs="Times New Roman"/>
        </w:rPr>
        <w:t xml:space="preserve"> soit correctement renseigné.</w:t>
      </w:r>
    </w:p>
    <w:p w14:paraId="0205E631" w14:textId="77777777" w:rsidR="00315202" w:rsidRPr="00B84397" w:rsidRDefault="00315202" w:rsidP="00B84397">
      <w:pPr>
        <w:spacing w:after="0" w:line="276" w:lineRule="auto"/>
        <w:jc w:val="both"/>
        <w:rPr>
          <w:rFonts w:ascii="Times New Roman" w:hAnsi="Times New Roman" w:cs="Times New Roman"/>
        </w:rPr>
      </w:pPr>
    </w:p>
    <w:p w14:paraId="67CB0EFC" w14:textId="77777777" w:rsidR="00BC4551" w:rsidRDefault="00BC4551" w:rsidP="000B77A9">
      <w:pPr>
        <w:spacing w:after="0" w:line="276" w:lineRule="auto"/>
        <w:jc w:val="both"/>
        <w:rPr>
          <w:rFonts w:ascii="Times New Roman" w:hAnsi="Times New Roman" w:cs="Times New Roman"/>
        </w:rPr>
      </w:pPr>
    </w:p>
    <w:p w14:paraId="794F3568" w14:textId="77777777" w:rsidR="007056CF" w:rsidRDefault="007056CF" w:rsidP="000B77A9">
      <w:pPr>
        <w:spacing w:after="0" w:line="276" w:lineRule="auto"/>
        <w:jc w:val="both"/>
        <w:rPr>
          <w:rFonts w:ascii="Times New Roman" w:hAnsi="Times New Roman" w:cs="Times New Roman"/>
        </w:rPr>
      </w:pPr>
    </w:p>
    <w:p w14:paraId="755246BE" w14:textId="77777777" w:rsidR="007056CF" w:rsidRDefault="007056CF" w:rsidP="000B77A9">
      <w:pPr>
        <w:spacing w:after="0" w:line="276" w:lineRule="auto"/>
        <w:jc w:val="both"/>
        <w:rPr>
          <w:rFonts w:ascii="Times New Roman" w:hAnsi="Times New Roman" w:cs="Times New Roman"/>
        </w:rPr>
      </w:pPr>
    </w:p>
    <w:p w14:paraId="71FDEC95" w14:textId="77777777" w:rsidR="00824462" w:rsidRDefault="00824462" w:rsidP="000B77A9">
      <w:pPr>
        <w:spacing w:after="0" w:line="276" w:lineRule="auto"/>
        <w:jc w:val="both"/>
        <w:rPr>
          <w:rFonts w:ascii="Times New Roman" w:hAnsi="Times New Roman" w:cs="Times New Roman"/>
        </w:rPr>
      </w:pPr>
    </w:p>
    <w:p w14:paraId="3EBF98B2" w14:textId="77777777" w:rsidR="00824462" w:rsidRDefault="00824462" w:rsidP="000B77A9">
      <w:pPr>
        <w:spacing w:after="0" w:line="276" w:lineRule="auto"/>
        <w:jc w:val="both"/>
        <w:rPr>
          <w:rFonts w:ascii="Times New Roman" w:hAnsi="Times New Roman" w:cs="Times New Roman"/>
        </w:rPr>
      </w:pPr>
    </w:p>
    <w:p w14:paraId="3799DFDA" w14:textId="77777777" w:rsidR="007056CF" w:rsidRDefault="007056CF" w:rsidP="000B77A9">
      <w:pPr>
        <w:spacing w:after="0" w:line="276" w:lineRule="auto"/>
        <w:jc w:val="both"/>
        <w:rPr>
          <w:rFonts w:ascii="Times New Roman" w:hAnsi="Times New Roman" w:cs="Times New Roman"/>
        </w:rPr>
      </w:pPr>
    </w:p>
    <w:p w14:paraId="69F140D1" w14:textId="06E6458D" w:rsidR="000B77A9" w:rsidRPr="004C1DD3" w:rsidRDefault="000B77A9" w:rsidP="000B77A9">
      <w:pPr>
        <w:pStyle w:val="Paragraphedeliste"/>
        <w:numPr>
          <w:ilvl w:val="0"/>
          <w:numId w:val="5"/>
        </w:numPr>
        <w:spacing w:after="0" w:line="276" w:lineRule="auto"/>
        <w:jc w:val="both"/>
        <w:rPr>
          <w:rFonts w:ascii="Times New Roman" w:hAnsi="Times New Roman" w:cs="Times New Roman"/>
          <w:b/>
          <w:bCs/>
          <w:u w:val="single"/>
        </w:rPr>
      </w:pPr>
      <w:r w:rsidRPr="004C1DD3">
        <w:rPr>
          <w:rFonts w:ascii="Times New Roman" w:hAnsi="Times New Roman" w:cs="Times New Roman"/>
          <w:b/>
          <w:bCs/>
          <w:u w:val="single"/>
        </w:rPr>
        <w:t>Les formations post-permis</w:t>
      </w:r>
    </w:p>
    <w:p w14:paraId="4B06D5D0" w14:textId="77777777" w:rsidR="000B77A9" w:rsidRDefault="000B77A9" w:rsidP="000B77A9">
      <w:pPr>
        <w:spacing w:after="0" w:line="276" w:lineRule="auto"/>
        <w:jc w:val="both"/>
        <w:rPr>
          <w:rFonts w:ascii="Times New Roman" w:hAnsi="Times New Roman" w:cs="Times New Roman"/>
        </w:rPr>
      </w:pPr>
    </w:p>
    <w:p w14:paraId="5C502F64" w14:textId="74E5A8E6" w:rsidR="007056CF" w:rsidRPr="007056CF" w:rsidRDefault="007056CF" w:rsidP="007056CF">
      <w:pPr>
        <w:pStyle w:val="Paragraphedeliste"/>
        <w:numPr>
          <w:ilvl w:val="0"/>
          <w:numId w:val="10"/>
        </w:numPr>
        <w:spacing w:after="0" w:line="276" w:lineRule="auto"/>
        <w:jc w:val="both"/>
        <w:rPr>
          <w:rFonts w:ascii="Times New Roman" w:hAnsi="Times New Roman" w:cs="Times New Roman"/>
          <w:u w:val="single"/>
        </w:rPr>
      </w:pPr>
      <w:r w:rsidRPr="007056CF">
        <w:rPr>
          <w:rFonts w:ascii="Times New Roman" w:hAnsi="Times New Roman" w:cs="Times New Roman"/>
          <w:u w:val="single"/>
        </w:rPr>
        <w:t>La formation complémentaire</w:t>
      </w:r>
    </w:p>
    <w:p w14:paraId="7B6EB805" w14:textId="77777777" w:rsidR="007056CF" w:rsidRDefault="007056CF" w:rsidP="007056CF">
      <w:pPr>
        <w:spacing w:after="0" w:line="276" w:lineRule="auto"/>
        <w:jc w:val="both"/>
        <w:rPr>
          <w:rFonts w:ascii="Times New Roman" w:hAnsi="Times New Roman" w:cs="Times New Roman"/>
        </w:rPr>
      </w:pPr>
    </w:p>
    <w:p w14:paraId="4C79EBC9" w14:textId="1EAE2E45" w:rsidR="008E243C" w:rsidRPr="008E243C" w:rsidRDefault="008E243C" w:rsidP="008E243C">
      <w:pPr>
        <w:spacing w:after="0" w:line="276" w:lineRule="auto"/>
        <w:jc w:val="both"/>
        <w:rPr>
          <w:rFonts w:ascii="Times New Roman" w:hAnsi="Times New Roman" w:cs="Times New Roman"/>
        </w:rPr>
      </w:pPr>
      <w:r w:rsidRPr="008E243C">
        <w:rPr>
          <w:rFonts w:ascii="Times New Roman" w:hAnsi="Times New Roman" w:cs="Times New Roman"/>
        </w:rPr>
        <w:t xml:space="preserve">A la date d’obtention du permis de conduire, celui-ci est affecté de </w:t>
      </w:r>
      <w:r w:rsidRPr="00BF1E8A">
        <w:rPr>
          <w:rFonts w:ascii="Times New Roman" w:hAnsi="Times New Roman" w:cs="Times New Roman"/>
          <w:b/>
          <w:bCs/>
        </w:rPr>
        <w:t>6 points</w:t>
      </w:r>
      <w:r w:rsidRPr="008E243C">
        <w:rPr>
          <w:rFonts w:ascii="Times New Roman" w:hAnsi="Times New Roman" w:cs="Times New Roman"/>
        </w:rPr>
        <w:t xml:space="preserve">. Il est fixé un délai probatoire de </w:t>
      </w:r>
      <w:r w:rsidRPr="00BF1E8A">
        <w:rPr>
          <w:rFonts w:ascii="Times New Roman" w:hAnsi="Times New Roman" w:cs="Times New Roman"/>
          <w:b/>
          <w:bCs/>
        </w:rPr>
        <w:t>trois ans</w:t>
      </w:r>
      <w:r w:rsidRPr="008E243C">
        <w:rPr>
          <w:rFonts w:ascii="Times New Roman" w:hAnsi="Times New Roman" w:cs="Times New Roman"/>
        </w:rPr>
        <w:t xml:space="preserve">. Au terme de chaque année de ce délai probatoire, le permis est majoré de </w:t>
      </w:r>
      <w:r w:rsidRPr="00BF1E8A">
        <w:rPr>
          <w:rFonts w:ascii="Times New Roman" w:hAnsi="Times New Roman" w:cs="Times New Roman"/>
          <w:b/>
          <w:bCs/>
        </w:rPr>
        <w:t>2 points</w:t>
      </w:r>
      <w:r w:rsidRPr="008E243C">
        <w:rPr>
          <w:rFonts w:ascii="Times New Roman" w:hAnsi="Times New Roman" w:cs="Times New Roman"/>
        </w:rPr>
        <w:t xml:space="preserve"> si aucune infraction ayant donné lieu à un retrait de points n’a été commise depuis le début de la période probatoire. </w:t>
      </w:r>
    </w:p>
    <w:p w14:paraId="54524180" w14:textId="160E29D6" w:rsidR="008E243C" w:rsidRDefault="008E243C" w:rsidP="008E243C">
      <w:pPr>
        <w:spacing w:after="0" w:line="276" w:lineRule="auto"/>
        <w:jc w:val="both"/>
        <w:rPr>
          <w:rFonts w:ascii="Times New Roman" w:hAnsi="Times New Roman" w:cs="Times New Roman"/>
        </w:rPr>
      </w:pPr>
      <w:r w:rsidRPr="008E243C">
        <w:rPr>
          <w:rFonts w:ascii="Times New Roman" w:hAnsi="Times New Roman" w:cs="Times New Roman"/>
        </w:rPr>
        <w:t xml:space="preserve">Lorsque le titulaire du permis de conduire a suivi l’apprentissage anticipé de la conduite, ce délai probatoire est réduit à </w:t>
      </w:r>
      <w:r w:rsidRPr="00BF1E8A">
        <w:rPr>
          <w:rFonts w:ascii="Times New Roman" w:hAnsi="Times New Roman" w:cs="Times New Roman"/>
          <w:b/>
          <w:bCs/>
        </w:rPr>
        <w:t>deux ans</w:t>
      </w:r>
      <w:r w:rsidRPr="008E243C">
        <w:rPr>
          <w:rFonts w:ascii="Times New Roman" w:hAnsi="Times New Roman" w:cs="Times New Roman"/>
        </w:rPr>
        <w:t xml:space="preserve"> et cette majoration est portée à </w:t>
      </w:r>
      <w:r w:rsidRPr="00BF1E8A">
        <w:rPr>
          <w:rFonts w:ascii="Times New Roman" w:hAnsi="Times New Roman" w:cs="Times New Roman"/>
          <w:b/>
          <w:bCs/>
        </w:rPr>
        <w:t>3 points</w:t>
      </w:r>
      <w:r w:rsidRPr="008E243C">
        <w:rPr>
          <w:rFonts w:ascii="Times New Roman" w:hAnsi="Times New Roman" w:cs="Times New Roman"/>
        </w:rPr>
        <w:t>.</w:t>
      </w:r>
    </w:p>
    <w:p w14:paraId="74F84F58" w14:textId="77777777" w:rsidR="002820AD" w:rsidRPr="002820AD" w:rsidRDefault="002820AD" w:rsidP="002820AD">
      <w:pPr>
        <w:spacing w:after="0" w:line="276" w:lineRule="auto"/>
        <w:jc w:val="both"/>
        <w:rPr>
          <w:rFonts w:ascii="Times New Roman" w:hAnsi="Times New Roman" w:cs="Times New Roman"/>
        </w:rPr>
      </w:pPr>
    </w:p>
    <w:p w14:paraId="7508CE57" w14:textId="77777777" w:rsidR="002820AD" w:rsidRPr="002820AD" w:rsidRDefault="002820AD" w:rsidP="002820AD">
      <w:pPr>
        <w:spacing w:after="0" w:line="276" w:lineRule="auto"/>
        <w:jc w:val="both"/>
        <w:rPr>
          <w:rFonts w:ascii="Times New Roman" w:hAnsi="Times New Roman" w:cs="Times New Roman"/>
        </w:rPr>
      </w:pPr>
      <w:r w:rsidRPr="002820AD">
        <w:rPr>
          <w:rFonts w:ascii="Times New Roman" w:hAnsi="Times New Roman" w:cs="Times New Roman"/>
        </w:rPr>
        <w:t xml:space="preserve">Le </w:t>
      </w:r>
      <w:r w:rsidRPr="002820AD">
        <w:rPr>
          <w:rFonts w:ascii="Times New Roman" w:hAnsi="Times New Roman" w:cs="Times New Roman"/>
          <w:b/>
        </w:rPr>
        <w:t>titulaire d’un 1</w:t>
      </w:r>
      <w:r w:rsidRPr="002820AD">
        <w:rPr>
          <w:rFonts w:ascii="Times New Roman" w:hAnsi="Times New Roman" w:cs="Times New Roman"/>
          <w:b/>
          <w:vertAlign w:val="superscript"/>
        </w:rPr>
        <w:t>er</w:t>
      </w:r>
      <w:r w:rsidRPr="002820AD">
        <w:rPr>
          <w:rFonts w:ascii="Times New Roman" w:hAnsi="Times New Roman" w:cs="Times New Roman"/>
          <w:b/>
        </w:rPr>
        <w:t xml:space="preserve"> permis de conduire</w:t>
      </w:r>
      <w:r w:rsidRPr="002820AD">
        <w:rPr>
          <w:rFonts w:ascii="Times New Roman" w:hAnsi="Times New Roman" w:cs="Times New Roman"/>
        </w:rPr>
        <w:t xml:space="preserve"> peut voir sa </w:t>
      </w:r>
      <w:r w:rsidRPr="002820AD">
        <w:rPr>
          <w:rFonts w:ascii="Times New Roman" w:hAnsi="Times New Roman" w:cs="Times New Roman"/>
          <w:b/>
        </w:rPr>
        <w:t>période probatoire réduite</w:t>
      </w:r>
      <w:r w:rsidRPr="002820AD">
        <w:rPr>
          <w:rFonts w:ascii="Times New Roman" w:hAnsi="Times New Roman" w:cs="Times New Roman"/>
        </w:rPr>
        <w:t xml:space="preserve"> s’il se soumet à une </w:t>
      </w:r>
      <w:r w:rsidRPr="002820AD">
        <w:rPr>
          <w:rFonts w:ascii="Times New Roman" w:hAnsi="Times New Roman" w:cs="Times New Roman"/>
          <w:b/>
        </w:rPr>
        <w:t>formation complémentaire</w:t>
      </w:r>
      <w:r w:rsidRPr="002820AD">
        <w:rPr>
          <w:rFonts w:ascii="Times New Roman" w:hAnsi="Times New Roman" w:cs="Times New Roman"/>
        </w:rPr>
        <w:t xml:space="preserve"> et ne commet durant ce délai </w:t>
      </w:r>
      <w:r w:rsidRPr="002820AD">
        <w:rPr>
          <w:rFonts w:ascii="Times New Roman" w:hAnsi="Times New Roman" w:cs="Times New Roman"/>
          <w:b/>
          <w:bCs/>
        </w:rPr>
        <w:t>aucune infraction ayant donné lieu à retrait de points ou ayant entraîné une mesure de restriction ou de suspension du droit de conduire</w:t>
      </w:r>
      <w:r w:rsidRPr="002820AD">
        <w:rPr>
          <w:rFonts w:ascii="Times New Roman" w:hAnsi="Times New Roman" w:cs="Times New Roman"/>
        </w:rPr>
        <w:t>.</w:t>
      </w:r>
    </w:p>
    <w:p w14:paraId="6DE0C4AE" w14:textId="77777777" w:rsidR="002820AD" w:rsidRPr="002820AD" w:rsidRDefault="002820AD" w:rsidP="002820AD">
      <w:pPr>
        <w:spacing w:after="0" w:line="276" w:lineRule="auto"/>
        <w:jc w:val="both"/>
        <w:rPr>
          <w:rFonts w:ascii="Times New Roman" w:hAnsi="Times New Roman" w:cs="Times New Roman"/>
        </w:rPr>
      </w:pPr>
    </w:p>
    <w:p w14:paraId="62E648C3" w14:textId="77777777" w:rsidR="002820AD" w:rsidRPr="002820AD" w:rsidRDefault="002820AD" w:rsidP="002820AD">
      <w:pPr>
        <w:spacing w:after="0" w:line="276" w:lineRule="auto"/>
        <w:jc w:val="both"/>
        <w:rPr>
          <w:rFonts w:ascii="Times New Roman" w:hAnsi="Times New Roman" w:cs="Times New Roman"/>
        </w:rPr>
      </w:pPr>
      <w:r w:rsidRPr="002820AD">
        <w:rPr>
          <w:rFonts w:ascii="Times New Roman" w:hAnsi="Times New Roman" w:cs="Times New Roman"/>
        </w:rPr>
        <w:t xml:space="preserve">Cette formation d’une durée de </w:t>
      </w:r>
      <w:r w:rsidRPr="002820AD">
        <w:rPr>
          <w:rFonts w:ascii="Times New Roman" w:hAnsi="Times New Roman" w:cs="Times New Roman"/>
          <w:b/>
        </w:rPr>
        <w:t>7h</w:t>
      </w:r>
      <w:r w:rsidRPr="002820AD">
        <w:rPr>
          <w:rFonts w:ascii="Times New Roman" w:hAnsi="Times New Roman" w:cs="Times New Roman"/>
        </w:rPr>
        <w:t xml:space="preserve"> (sur une journée entière) a pour objectif de </w:t>
      </w:r>
      <w:r w:rsidRPr="002820AD">
        <w:rPr>
          <w:rFonts w:ascii="Times New Roman" w:hAnsi="Times New Roman" w:cs="Times New Roman"/>
          <w:b/>
        </w:rPr>
        <w:t>renforcer les compétences acquises</w:t>
      </w:r>
      <w:r w:rsidRPr="002820AD">
        <w:rPr>
          <w:rFonts w:ascii="Times New Roman" w:hAnsi="Times New Roman" w:cs="Times New Roman"/>
        </w:rPr>
        <w:t xml:space="preserve"> par les conducteurs depuis le début de leur apprentissage de la conduite. Elle doit avoir lieu </w:t>
      </w:r>
      <w:r w:rsidRPr="002820AD">
        <w:rPr>
          <w:rFonts w:ascii="Times New Roman" w:hAnsi="Times New Roman" w:cs="Times New Roman"/>
          <w:b/>
        </w:rPr>
        <w:t>entre le 6</w:t>
      </w:r>
      <w:r w:rsidRPr="002820AD">
        <w:rPr>
          <w:rFonts w:ascii="Times New Roman" w:hAnsi="Times New Roman" w:cs="Times New Roman"/>
          <w:b/>
          <w:vertAlign w:val="superscript"/>
        </w:rPr>
        <w:t>ème</w:t>
      </w:r>
      <w:r w:rsidRPr="002820AD">
        <w:rPr>
          <w:rFonts w:ascii="Times New Roman" w:hAnsi="Times New Roman" w:cs="Times New Roman"/>
          <w:b/>
        </w:rPr>
        <w:t xml:space="preserve"> et le 12</w:t>
      </w:r>
      <w:r w:rsidRPr="002820AD">
        <w:rPr>
          <w:rFonts w:ascii="Times New Roman" w:hAnsi="Times New Roman" w:cs="Times New Roman"/>
          <w:b/>
          <w:vertAlign w:val="superscript"/>
        </w:rPr>
        <w:t>ème</w:t>
      </w:r>
      <w:r w:rsidRPr="002820AD">
        <w:rPr>
          <w:rFonts w:ascii="Times New Roman" w:hAnsi="Times New Roman" w:cs="Times New Roman"/>
          <w:b/>
        </w:rPr>
        <w:t xml:space="preserve"> mois après obtention du permis</w:t>
      </w:r>
      <w:r w:rsidRPr="002820AD">
        <w:rPr>
          <w:rFonts w:ascii="Times New Roman" w:hAnsi="Times New Roman" w:cs="Times New Roman"/>
        </w:rPr>
        <w:t xml:space="preserve"> de conduire et comprend : </w:t>
      </w:r>
    </w:p>
    <w:p w14:paraId="37823CED" w14:textId="77777777" w:rsidR="002820AD" w:rsidRPr="002820AD" w:rsidRDefault="002820AD" w:rsidP="002820AD">
      <w:pPr>
        <w:numPr>
          <w:ilvl w:val="0"/>
          <w:numId w:val="24"/>
        </w:numPr>
        <w:spacing w:after="0" w:line="276" w:lineRule="auto"/>
        <w:jc w:val="both"/>
        <w:rPr>
          <w:rFonts w:ascii="Times New Roman" w:hAnsi="Times New Roman" w:cs="Times New Roman"/>
        </w:rPr>
      </w:pPr>
      <w:r w:rsidRPr="002820AD">
        <w:rPr>
          <w:rFonts w:ascii="Times New Roman" w:hAnsi="Times New Roman" w:cs="Times New Roman"/>
        </w:rPr>
        <w:t xml:space="preserve">Un module général qui précise les enjeux de cette formation complémentaire ; </w:t>
      </w:r>
    </w:p>
    <w:p w14:paraId="1A683301" w14:textId="77777777" w:rsidR="002820AD" w:rsidRPr="002820AD" w:rsidRDefault="002820AD" w:rsidP="002820AD">
      <w:pPr>
        <w:numPr>
          <w:ilvl w:val="0"/>
          <w:numId w:val="24"/>
        </w:numPr>
        <w:spacing w:after="0" w:line="276" w:lineRule="auto"/>
        <w:jc w:val="both"/>
        <w:rPr>
          <w:rFonts w:ascii="Times New Roman" w:hAnsi="Times New Roman" w:cs="Times New Roman"/>
        </w:rPr>
      </w:pPr>
      <w:r w:rsidRPr="002820AD">
        <w:rPr>
          <w:rFonts w:ascii="Times New Roman" w:hAnsi="Times New Roman" w:cs="Times New Roman"/>
        </w:rPr>
        <w:t>Un ou plusieurs modules spécialisés afin de permettre aux conducteurs ayant une faible expérience de conduite de davantage percevoir les risques et mieux connaître les dangers spécifiques auxquels ils sont exposés.</w:t>
      </w:r>
    </w:p>
    <w:p w14:paraId="2A797E36" w14:textId="77777777" w:rsidR="002820AD" w:rsidRPr="002820AD" w:rsidRDefault="002820AD" w:rsidP="002820AD">
      <w:pPr>
        <w:spacing w:after="0" w:line="276" w:lineRule="auto"/>
        <w:jc w:val="both"/>
        <w:rPr>
          <w:rFonts w:ascii="Times New Roman" w:hAnsi="Times New Roman" w:cs="Times New Roman"/>
        </w:rPr>
      </w:pPr>
    </w:p>
    <w:p w14:paraId="11EBB716" w14:textId="77777777" w:rsidR="002820AD" w:rsidRPr="002820AD" w:rsidRDefault="002820AD" w:rsidP="002820AD">
      <w:pPr>
        <w:spacing w:after="0" w:line="276" w:lineRule="auto"/>
        <w:jc w:val="both"/>
        <w:rPr>
          <w:rFonts w:ascii="Times New Roman" w:hAnsi="Times New Roman" w:cs="Times New Roman"/>
        </w:rPr>
      </w:pPr>
      <w:r w:rsidRPr="002820AD">
        <w:rPr>
          <w:rFonts w:ascii="Times New Roman" w:hAnsi="Times New Roman" w:cs="Times New Roman"/>
        </w:rPr>
        <w:t>Dans le cadre d’un permis obtenu via la formation traditionnelle du conducteur, le délai probatoire est réduit d’</w:t>
      </w:r>
      <w:r w:rsidRPr="002820AD">
        <w:rPr>
          <w:rFonts w:ascii="Times New Roman" w:hAnsi="Times New Roman" w:cs="Times New Roman"/>
          <w:b/>
        </w:rPr>
        <w:t>1 année</w:t>
      </w:r>
      <w:r w:rsidRPr="002820AD">
        <w:rPr>
          <w:rFonts w:ascii="Times New Roman" w:hAnsi="Times New Roman" w:cs="Times New Roman"/>
        </w:rPr>
        <w:t xml:space="preserve"> et le permis de conduire est majoré de</w:t>
      </w:r>
      <w:r w:rsidRPr="002820AD">
        <w:rPr>
          <w:rFonts w:ascii="Times New Roman" w:hAnsi="Times New Roman" w:cs="Times New Roman"/>
          <w:b/>
        </w:rPr>
        <w:t xml:space="preserve"> 2 points au terme de la 1</w:t>
      </w:r>
      <w:r w:rsidRPr="002820AD">
        <w:rPr>
          <w:rFonts w:ascii="Times New Roman" w:hAnsi="Times New Roman" w:cs="Times New Roman"/>
          <w:b/>
          <w:vertAlign w:val="superscript"/>
        </w:rPr>
        <w:t>ère</w:t>
      </w:r>
      <w:r w:rsidRPr="002820AD">
        <w:rPr>
          <w:rFonts w:ascii="Times New Roman" w:hAnsi="Times New Roman" w:cs="Times New Roman"/>
          <w:b/>
        </w:rPr>
        <w:t xml:space="preserve"> année</w:t>
      </w:r>
      <w:r w:rsidRPr="002820AD">
        <w:rPr>
          <w:rFonts w:ascii="Times New Roman" w:hAnsi="Times New Roman" w:cs="Times New Roman"/>
        </w:rPr>
        <w:t xml:space="preserve"> du délai probatoire et de </w:t>
      </w:r>
      <w:r w:rsidRPr="002820AD">
        <w:rPr>
          <w:rFonts w:ascii="Times New Roman" w:hAnsi="Times New Roman" w:cs="Times New Roman"/>
          <w:b/>
        </w:rPr>
        <w:t>4 points supplémentaires à l’issue de la 2</w:t>
      </w:r>
      <w:r w:rsidRPr="002820AD">
        <w:rPr>
          <w:rFonts w:ascii="Times New Roman" w:hAnsi="Times New Roman" w:cs="Times New Roman"/>
          <w:b/>
          <w:vertAlign w:val="superscript"/>
        </w:rPr>
        <w:t>ème</w:t>
      </w:r>
      <w:r w:rsidRPr="002820AD">
        <w:rPr>
          <w:rFonts w:ascii="Times New Roman" w:hAnsi="Times New Roman" w:cs="Times New Roman"/>
          <w:b/>
        </w:rPr>
        <w:t xml:space="preserve"> année</w:t>
      </w:r>
      <w:r w:rsidRPr="002820AD">
        <w:rPr>
          <w:rFonts w:ascii="Times New Roman" w:hAnsi="Times New Roman" w:cs="Times New Roman"/>
        </w:rPr>
        <w:t>.</w:t>
      </w:r>
    </w:p>
    <w:p w14:paraId="1ADB75D3" w14:textId="77777777" w:rsidR="002820AD" w:rsidRPr="002820AD" w:rsidRDefault="002820AD" w:rsidP="003A6529">
      <w:pPr>
        <w:spacing w:after="0" w:line="276" w:lineRule="auto"/>
        <w:jc w:val="center"/>
        <w:rPr>
          <w:rFonts w:ascii="Times New Roman" w:hAnsi="Times New Roman" w:cs="Times New Roman"/>
        </w:rPr>
      </w:pPr>
    </w:p>
    <w:p w14:paraId="7043E748" w14:textId="77777777"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01/01/2020</w:t>
      </w:r>
      <w:r w:rsidRPr="002820AD">
        <w:rPr>
          <w:rFonts w:ascii="Times New Roman" w:hAnsi="Times New Roman" w:cs="Times New Roman"/>
          <w:lang w:val="en-US"/>
        </w:rPr>
        <w:tab/>
        <w:t xml:space="preserve">   01/01/2021</w:t>
      </w:r>
      <w:r w:rsidRPr="002820AD">
        <w:rPr>
          <w:rFonts w:ascii="Times New Roman" w:hAnsi="Times New Roman" w:cs="Times New Roman"/>
          <w:lang w:val="en-US"/>
        </w:rPr>
        <w:tab/>
        <w:t xml:space="preserve">      01/01/2022</w:t>
      </w:r>
    </w:p>
    <w:p w14:paraId="780CA7DE" w14:textId="77777777"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I----------</w:t>
      </w:r>
      <w:proofErr w:type="spellStart"/>
      <w:r w:rsidRPr="002820AD">
        <w:rPr>
          <w:rFonts w:ascii="Times New Roman" w:hAnsi="Times New Roman" w:cs="Times New Roman"/>
          <w:lang w:val="en-US"/>
        </w:rPr>
        <w:t>I</w:t>
      </w:r>
      <w:proofErr w:type="spellEnd"/>
      <w:r w:rsidRPr="002820AD">
        <w:rPr>
          <w:rFonts w:ascii="Times New Roman" w:hAnsi="Times New Roman" w:cs="Times New Roman"/>
          <w:lang w:val="en-US"/>
        </w:rPr>
        <w:t>----------</w:t>
      </w:r>
      <w:proofErr w:type="spellStart"/>
      <w:proofErr w:type="gramStart"/>
      <w:r w:rsidRPr="002820AD">
        <w:rPr>
          <w:rFonts w:ascii="Times New Roman" w:hAnsi="Times New Roman" w:cs="Times New Roman"/>
          <w:lang w:val="en-US"/>
        </w:rPr>
        <w:t>I</w:t>
      </w:r>
      <w:proofErr w:type="spellEnd"/>
      <w:r w:rsidRPr="002820AD">
        <w:rPr>
          <w:rFonts w:ascii="Times New Roman" w:hAnsi="Times New Roman" w:cs="Times New Roman"/>
          <w:lang w:val="en-US"/>
        </w:rPr>
        <w:t>-----</w:t>
      </w:r>
      <w:proofErr w:type="gramEnd"/>
      <w:r w:rsidRPr="002820AD">
        <w:rPr>
          <w:rFonts w:ascii="Times New Roman" w:hAnsi="Times New Roman" w:cs="Times New Roman"/>
          <w:lang w:val="en-US"/>
        </w:rPr>
        <w:t>---------------</w:t>
      </w:r>
      <w:proofErr w:type="spellStart"/>
      <w:r w:rsidRPr="002820AD">
        <w:rPr>
          <w:rFonts w:ascii="Times New Roman" w:hAnsi="Times New Roman" w:cs="Times New Roman"/>
          <w:lang w:val="en-US"/>
        </w:rPr>
        <w:t>I</w:t>
      </w:r>
      <w:proofErr w:type="spellEnd"/>
    </w:p>
    <w:p w14:paraId="1890F373" w14:textId="065965DE"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6 pts</w:t>
      </w:r>
      <w:r w:rsidRPr="002820AD">
        <w:rPr>
          <w:rFonts w:ascii="Times New Roman" w:hAnsi="Times New Roman" w:cs="Times New Roman"/>
          <w:lang w:val="en-US"/>
        </w:rPr>
        <w:tab/>
      </w:r>
      <w:r w:rsidRPr="002820AD">
        <w:rPr>
          <w:rFonts w:ascii="Times New Roman" w:hAnsi="Times New Roman" w:cs="Times New Roman"/>
          <w:lang w:val="en-US"/>
        </w:rPr>
        <w:tab/>
        <w:t xml:space="preserve">    8 pts    </w:t>
      </w:r>
      <w:r w:rsidRPr="002820AD">
        <w:rPr>
          <w:rFonts w:ascii="Times New Roman" w:hAnsi="Times New Roman" w:cs="Times New Roman"/>
          <w:lang w:val="en-US"/>
        </w:rPr>
        <w:tab/>
        <w:t xml:space="preserve">     12 pts</w:t>
      </w:r>
    </w:p>
    <w:p w14:paraId="0BD849BD" w14:textId="77777777" w:rsidR="002820AD" w:rsidRPr="002820AD" w:rsidRDefault="002820AD" w:rsidP="003A6529">
      <w:pPr>
        <w:spacing w:after="0" w:line="276" w:lineRule="auto"/>
        <w:jc w:val="center"/>
        <w:rPr>
          <w:rFonts w:ascii="Times New Roman" w:hAnsi="Times New Roman" w:cs="Times New Roman"/>
          <w:lang w:val="en-US"/>
        </w:rPr>
      </w:pPr>
    </w:p>
    <w:p w14:paraId="03918BAA" w14:textId="77777777" w:rsidR="002820AD" w:rsidRPr="002820AD" w:rsidRDefault="002820AD" w:rsidP="002820AD">
      <w:pPr>
        <w:spacing w:after="0" w:line="276" w:lineRule="auto"/>
        <w:jc w:val="both"/>
        <w:rPr>
          <w:rFonts w:ascii="Times New Roman" w:hAnsi="Times New Roman" w:cs="Times New Roman"/>
        </w:rPr>
      </w:pPr>
      <w:r w:rsidRPr="002820AD">
        <w:rPr>
          <w:rFonts w:ascii="Times New Roman" w:hAnsi="Times New Roman" w:cs="Times New Roman"/>
        </w:rPr>
        <w:t>Si le titulaire du permis de conduire a bénéficié de l’</w:t>
      </w:r>
      <w:r w:rsidRPr="002820AD">
        <w:rPr>
          <w:rFonts w:ascii="Times New Roman" w:hAnsi="Times New Roman" w:cs="Times New Roman"/>
          <w:b/>
        </w:rPr>
        <w:t>apprentissage anticipé de la conduite</w:t>
      </w:r>
      <w:r w:rsidRPr="002820AD">
        <w:rPr>
          <w:rFonts w:ascii="Times New Roman" w:hAnsi="Times New Roman" w:cs="Times New Roman"/>
        </w:rPr>
        <w:t xml:space="preserve"> et a suivi la formation complémentaire, le délai probatoire de 2 ans est </w:t>
      </w:r>
      <w:r w:rsidRPr="002820AD">
        <w:rPr>
          <w:rFonts w:ascii="Times New Roman" w:hAnsi="Times New Roman" w:cs="Times New Roman"/>
          <w:b/>
        </w:rPr>
        <w:t>réduit de</w:t>
      </w:r>
      <w:r w:rsidRPr="002820AD">
        <w:rPr>
          <w:rFonts w:ascii="Times New Roman" w:hAnsi="Times New Roman" w:cs="Times New Roman"/>
        </w:rPr>
        <w:t xml:space="preserve"> </w:t>
      </w:r>
      <w:r w:rsidRPr="002820AD">
        <w:rPr>
          <w:rFonts w:ascii="Times New Roman" w:hAnsi="Times New Roman" w:cs="Times New Roman"/>
          <w:b/>
        </w:rPr>
        <w:t>6 mois</w:t>
      </w:r>
      <w:r w:rsidRPr="002820AD">
        <w:rPr>
          <w:rFonts w:ascii="Times New Roman" w:hAnsi="Times New Roman" w:cs="Times New Roman"/>
        </w:rPr>
        <w:t xml:space="preserve"> et le permis de conduire est majoré de </w:t>
      </w:r>
      <w:r w:rsidRPr="002820AD">
        <w:rPr>
          <w:rFonts w:ascii="Times New Roman" w:hAnsi="Times New Roman" w:cs="Times New Roman"/>
          <w:b/>
        </w:rPr>
        <w:t>3 points au terme de la 1</w:t>
      </w:r>
      <w:r w:rsidRPr="002820AD">
        <w:rPr>
          <w:rFonts w:ascii="Times New Roman" w:hAnsi="Times New Roman" w:cs="Times New Roman"/>
          <w:b/>
          <w:vertAlign w:val="superscript"/>
        </w:rPr>
        <w:t>ère</w:t>
      </w:r>
      <w:r w:rsidRPr="002820AD">
        <w:rPr>
          <w:rFonts w:ascii="Times New Roman" w:hAnsi="Times New Roman" w:cs="Times New Roman"/>
          <w:b/>
        </w:rPr>
        <w:t xml:space="preserve"> année</w:t>
      </w:r>
      <w:r w:rsidRPr="002820AD">
        <w:rPr>
          <w:rFonts w:ascii="Times New Roman" w:hAnsi="Times New Roman" w:cs="Times New Roman"/>
        </w:rPr>
        <w:t xml:space="preserve"> du délai probatoire et 3 autres points à l’issue des 18 mois.</w:t>
      </w:r>
    </w:p>
    <w:p w14:paraId="01A7AE7C" w14:textId="77777777" w:rsidR="002820AD" w:rsidRPr="002820AD" w:rsidRDefault="002820AD" w:rsidP="003A6529">
      <w:pPr>
        <w:spacing w:after="0" w:line="276" w:lineRule="auto"/>
        <w:jc w:val="center"/>
        <w:rPr>
          <w:rFonts w:ascii="Times New Roman" w:hAnsi="Times New Roman" w:cs="Times New Roman"/>
        </w:rPr>
      </w:pPr>
    </w:p>
    <w:p w14:paraId="18DD8797" w14:textId="77777777"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01/01/2020</w:t>
      </w:r>
      <w:r w:rsidRPr="002820AD">
        <w:rPr>
          <w:rFonts w:ascii="Times New Roman" w:hAnsi="Times New Roman" w:cs="Times New Roman"/>
          <w:lang w:val="en-US"/>
        </w:rPr>
        <w:tab/>
        <w:t xml:space="preserve">      01/01/</w:t>
      </w:r>
      <w:proofErr w:type="gramStart"/>
      <w:r w:rsidRPr="002820AD">
        <w:rPr>
          <w:rFonts w:ascii="Times New Roman" w:hAnsi="Times New Roman" w:cs="Times New Roman"/>
          <w:lang w:val="en-US"/>
        </w:rPr>
        <w:t>2021  01</w:t>
      </w:r>
      <w:proofErr w:type="gramEnd"/>
      <w:r w:rsidRPr="002820AD">
        <w:rPr>
          <w:rFonts w:ascii="Times New Roman" w:hAnsi="Times New Roman" w:cs="Times New Roman"/>
          <w:lang w:val="en-US"/>
        </w:rPr>
        <w:t>/07/2021</w:t>
      </w:r>
    </w:p>
    <w:p w14:paraId="05A77CB5" w14:textId="77777777"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I----------</w:t>
      </w:r>
      <w:proofErr w:type="spellStart"/>
      <w:r w:rsidRPr="002820AD">
        <w:rPr>
          <w:rFonts w:ascii="Times New Roman" w:hAnsi="Times New Roman" w:cs="Times New Roman"/>
          <w:lang w:val="en-US"/>
        </w:rPr>
        <w:t>I</w:t>
      </w:r>
      <w:proofErr w:type="spellEnd"/>
      <w:r w:rsidRPr="002820AD">
        <w:rPr>
          <w:rFonts w:ascii="Times New Roman" w:hAnsi="Times New Roman" w:cs="Times New Roman"/>
          <w:lang w:val="en-US"/>
        </w:rPr>
        <w:t>----------</w:t>
      </w:r>
      <w:proofErr w:type="spellStart"/>
      <w:r w:rsidRPr="002820AD">
        <w:rPr>
          <w:rFonts w:ascii="Times New Roman" w:hAnsi="Times New Roman" w:cs="Times New Roman"/>
          <w:lang w:val="en-US"/>
        </w:rPr>
        <w:t>I</w:t>
      </w:r>
      <w:proofErr w:type="spellEnd"/>
      <w:r w:rsidRPr="002820AD">
        <w:rPr>
          <w:rFonts w:ascii="Times New Roman" w:hAnsi="Times New Roman" w:cs="Times New Roman"/>
          <w:lang w:val="en-US"/>
        </w:rPr>
        <w:t>----------</w:t>
      </w:r>
      <w:proofErr w:type="spellStart"/>
      <w:r w:rsidRPr="002820AD">
        <w:rPr>
          <w:rFonts w:ascii="Times New Roman" w:hAnsi="Times New Roman" w:cs="Times New Roman"/>
          <w:lang w:val="en-US"/>
        </w:rPr>
        <w:t>I</w:t>
      </w:r>
      <w:proofErr w:type="spellEnd"/>
    </w:p>
    <w:p w14:paraId="0567EA5C" w14:textId="2EA5ABC0" w:rsidR="002820AD" w:rsidRPr="002820AD" w:rsidRDefault="002820AD" w:rsidP="003A6529">
      <w:pPr>
        <w:spacing w:after="0" w:line="276" w:lineRule="auto"/>
        <w:jc w:val="center"/>
        <w:rPr>
          <w:rFonts w:ascii="Times New Roman" w:hAnsi="Times New Roman" w:cs="Times New Roman"/>
          <w:lang w:val="en-US"/>
        </w:rPr>
      </w:pPr>
      <w:r w:rsidRPr="002820AD">
        <w:rPr>
          <w:rFonts w:ascii="Times New Roman" w:hAnsi="Times New Roman" w:cs="Times New Roman"/>
          <w:lang w:val="en-US"/>
        </w:rPr>
        <w:t>6 pts</w:t>
      </w:r>
      <w:r w:rsidRPr="002820AD">
        <w:rPr>
          <w:rFonts w:ascii="Times New Roman" w:hAnsi="Times New Roman" w:cs="Times New Roman"/>
          <w:lang w:val="en-US"/>
        </w:rPr>
        <w:tab/>
      </w:r>
      <w:r w:rsidRPr="002820AD">
        <w:rPr>
          <w:rFonts w:ascii="Times New Roman" w:hAnsi="Times New Roman" w:cs="Times New Roman"/>
          <w:lang w:val="en-US"/>
        </w:rPr>
        <w:tab/>
        <w:t xml:space="preserve">    9 pts     12 pts</w:t>
      </w:r>
    </w:p>
    <w:p w14:paraId="700ECDF5" w14:textId="77777777" w:rsidR="002820AD" w:rsidRPr="002820AD" w:rsidRDefault="002820AD" w:rsidP="002820AD">
      <w:pPr>
        <w:spacing w:after="0" w:line="276" w:lineRule="auto"/>
        <w:jc w:val="both"/>
        <w:rPr>
          <w:rFonts w:ascii="Times New Roman" w:hAnsi="Times New Roman" w:cs="Times New Roman"/>
          <w:lang w:val="en-US"/>
        </w:rPr>
      </w:pPr>
    </w:p>
    <w:p w14:paraId="030035E8" w14:textId="77777777" w:rsidR="002820AD" w:rsidRPr="002820AD" w:rsidRDefault="002820AD" w:rsidP="002820AD">
      <w:pPr>
        <w:spacing w:after="0" w:line="276" w:lineRule="auto"/>
        <w:jc w:val="both"/>
        <w:rPr>
          <w:rFonts w:ascii="Times New Roman" w:hAnsi="Times New Roman" w:cs="Times New Roman"/>
        </w:rPr>
      </w:pPr>
      <w:r w:rsidRPr="002820AD">
        <w:rPr>
          <w:rFonts w:ascii="Times New Roman" w:hAnsi="Times New Roman" w:cs="Times New Roman"/>
          <w:b/>
        </w:rPr>
        <w:t>Dans les deux cas, au terme du délai probatoire réduit, le nombre de points affecté au permis est de 12 points</w:t>
      </w:r>
      <w:r w:rsidRPr="002820AD">
        <w:rPr>
          <w:rFonts w:ascii="Times New Roman" w:hAnsi="Times New Roman" w:cs="Times New Roman"/>
        </w:rPr>
        <w:t>.</w:t>
      </w:r>
    </w:p>
    <w:p w14:paraId="0E02901E" w14:textId="090EBE59" w:rsidR="007056CF" w:rsidRDefault="007056CF" w:rsidP="00A75D89">
      <w:pPr>
        <w:spacing w:after="0" w:line="276" w:lineRule="auto"/>
        <w:jc w:val="both"/>
        <w:rPr>
          <w:rFonts w:ascii="Times New Roman" w:hAnsi="Times New Roman" w:cs="Times New Roman"/>
        </w:rPr>
      </w:pPr>
    </w:p>
    <w:p w14:paraId="5CD8B9EF" w14:textId="77777777" w:rsidR="00284797" w:rsidRDefault="00284797" w:rsidP="00A75D89">
      <w:pPr>
        <w:spacing w:after="0" w:line="276" w:lineRule="auto"/>
        <w:jc w:val="both"/>
        <w:rPr>
          <w:rFonts w:ascii="Times New Roman" w:hAnsi="Times New Roman" w:cs="Times New Roman"/>
        </w:rPr>
      </w:pPr>
    </w:p>
    <w:p w14:paraId="25B6CCF0" w14:textId="06A320CE" w:rsidR="00284797" w:rsidRPr="00284797" w:rsidRDefault="00284797" w:rsidP="00284797">
      <w:pPr>
        <w:pStyle w:val="Paragraphedeliste"/>
        <w:numPr>
          <w:ilvl w:val="0"/>
          <w:numId w:val="10"/>
        </w:numPr>
        <w:spacing w:after="0" w:line="276" w:lineRule="auto"/>
        <w:jc w:val="both"/>
        <w:rPr>
          <w:rFonts w:ascii="Times New Roman" w:hAnsi="Times New Roman" w:cs="Times New Roman"/>
          <w:u w:val="single"/>
        </w:rPr>
      </w:pPr>
      <w:r w:rsidRPr="00284797">
        <w:rPr>
          <w:rFonts w:ascii="Times New Roman" w:hAnsi="Times New Roman" w:cs="Times New Roman"/>
          <w:u w:val="single"/>
        </w:rPr>
        <w:t>Le stage de sensibilisation à la sécurité routière</w:t>
      </w:r>
    </w:p>
    <w:p w14:paraId="310F8DD1" w14:textId="77777777" w:rsidR="00284797" w:rsidRDefault="00284797" w:rsidP="00284797">
      <w:pPr>
        <w:spacing w:after="0" w:line="276" w:lineRule="auto"/>
        <w:jc w:val="both"/>
        <w:rPr>
          <w:rFonts w:ascii="Times New Roman" w:hAnsi="Times New Roman" w:cs="Times New Roman"/>
        </w:rPr>
      </w:pPr>
    </w:p>
    <w:p w14:paraId="6EAF2B49" w14:textId="2EE2C4FF" w:rsidR="00320F40" w:rsidRPr="00320F40" w:rsidRDefault="00320F40" w:rsidP="00320F40">
      <w:pPr>
        <w:spacing w:after="0" w:line="276" w:lineRule="auto"/>
        <w:jc w:val="both"/>
        <w:rPr>
          <w:rFonts w:ascii="Times New Roman" w:hAnsi="Times New Roman" w:cs="Times New Roman"/>
        </w:rPr>
      </w:pPr>
      <w:r w:rsidRPr="00320F40">
        <w:rPr>
          <w:rFonts w:ascii="Times New Roman" w:hAnsi="Times New Roman" w:cs="Times New Roman"/>
        </w:rPr>
        <w:t xml:space="preserve">Le titulaire du permis de conduire qui a commis une infraction ayant donné lieu à retrait de points </w:t>
      </w:r>
      <w:r w:rsidR="00C77379">
        <w:rPr>
          <w:rFonts w:ascii="Times New Roman" w:hAnsi="Times New Roman" w:cs="Times New Roman"/>
        </w:rPr>
        <w:t>participer à</w:t>
      </w:r>
      <w:r w:rsidRPr="00320F40">
        <w:rPr>
          <w:rFonts w:ascii="Times New Roman" w:hAnsi="Times New Roman" w:cs="Times New Roman"/>
        </w:rPr>
        <w:t xml:space="preserve"> </w:t>
      </w:r>
      <w:r w:rsidRPr="00EA6242">
        <w:rPr>
          <w:rFonts w:ascii="Times New Roman" w:hAnsi="Times New Roman" w:cs="Times New Roman"/>
        </w:rPr>
        <w:t xml:space="preserve">un </w:t>
      </w:r>
      <w:r w:rsidRPr="00EA6242">
        <w:rPr>
          <w:rFonts w:ascii="Times New Roman" w:hAnsi="Times New Roman" w:cs="Times New Roman"/>
          <w:b/>
          <w:bCs/>
        </w:rPr>
        <w:t>stage de sensibilisation à la sécurité routière</w:t>
      </w:r>
      <w:r w:rsidRPr="00320F40">
        <w:rPr>
          <w:rFonts w:ascii="Times New Roman" w:hAnsi="Times New Roman" w:cs="Times New Roman"/>
        </w:rPr>
        <w:t xml:space="preserve"> dans la limite </w:t>
      </w:r>
      <w:r w:rsidRPr="00EA6242">
        <w:rPr>
          <w:rFonts w:ascii="Times New Roman" w:hAnsi="Times New Roman" w:cs="Times New Roman"/>
        </w:rPr>
        <w:t>d’</w:t>
      </w:r>
      <w:r w:rsidR="00936549" w:rsidRPr="00EA6242">
        <w:rPr>
          <w:rFonts w:ascii="Times New Roman" w:hAnsi="Times New Roman" w:cs="Times New Roman"/>
          <w:b/>
          <w:bCs/>
        </w:rPr>
        <w:t>un</w:t>
      </w:r>
      <w:r w:rsidRPr="00EA6242">
        <w:rPr>
          <w:rFonts w:ascii="Times New Roman" w:hAnsi="Times New Roman" w:cs="Times New Roman"/>
          <w:b/>
          <w:bCs/>
        </w:rPr>
        <w:t xml:space="preserve"> par an</w:t>
      </w:r>
      <w:r w:rsidRPr="00320F40">
        <w:rPr>
          <w:rFonts w:ascii="Times New Roman" w:hAnsi="Times New Roman" w:cs="Times New Roman"/>
        </w:rPr>
        <w:t>.</w:t>
      </w:r>
      <w:r w:rsidR="00936549">
        <w:rPr>
          <w:rFonts w:ascii="Times New Roman" w:hAnsi="Times New Roman" w:cs="Times New Roman"/>
        </w:rPr>
        <w:t xml:space="preserve"> Ce stage</w:t>
      </w:r>
      <w:r w:rsidR="00A81F90">
        <w:rPr>
          <w:rFonts w:ascii="Times New Roman" w:hAnsi="Times New Roman" w:cs="Times New Roman"/>
        </w:rPr>
        <w:t>,</w:t>
      </w:r>
      <w:r w:rsidR="00A81F90" w:rsidRPr="00A81F90">
        <w:t xml:space="preserve"> </w:t>
      </w:r>
      <w:proofErr w:type="gramStart"/>
      <w:r w:rsidR="00A81F90" w:rsidRPr="00A81F90">
        <w:rPr>
          <w:rFonts w:ascii="Times New Roman" w:hAnsi="Times New Roman" w:cs="Times New Roman"/>
        </w:rPr>
        <w:t xml:space="preserve">d’une durée de </w:t>
      </w:r>
      <w:r w:rsidR="00A81F90" w:rsidRPr="00A81F90">
        <w:rPr>
          <w:rFonts w:ascii="Times New Roman" w:hAnsi="Times New Roman" w:cs="Times New Roman"/>
          <w:b/>
          <w:bCs/>
        </w:rPr>
        <w:t>2 jours consécutifs</w:t>
      </w:r>
      <w:proofErr w:type="gramEnd"/>
      <w:r w:rsidR="00A81F90" w:rsidRPr="00A81F90">
        <w:rPr>
          <w:rFonts w:ascii="Times New Roman" w:hAnsi="Times New Roman" w:cs="Times New Roman"/>
        </w:rPr>
        <w:t xml:space="preserve"> (2x7h)</w:t>
      </w:r>
      <w:r w:rsidR="00A81F90">
        <w:rPr>
          <w:rFonts w:ascii="Times New Roman" w:hAnsi="Times New Roman" w:cs="Times New Roman"/>
        </w:rPr>
        <w:t xml:space="preserve">, </w:t>
      </w:r>
      <w:r w:rsidR="00936549">
        <w:rPr>
          <w:rFonts w:ascii="Times New Roman" w:hAnsi="Times New Roman" w:cs="Times New Roman"/>
        </w:rPr>
        <w:t xml:space="preserve">permet de recapitaliser </w:t>
      </w:r>
      <w:r w:rsidR="00936549" w:rsidRPr="00EA6242">
        <w:rPr>
          <w:rFonts w:ascii="Times New Roman" w:hAnsi="Times New Roman" w:cs="Times New Roman"/>
          <w:b/>
          <w:bCs/>
        </w:rPr>
        <w:t>4 points</w:t>
      </w:r>
      <w:r w:rsidR="00936549">
        <w:rPr>
          <w:rFonts w:ascii="Times New Roman" w:hAnsi="Times New Roman" w:cs="Times New Roman"/>
        </w:rPr>
        <w:t xml:space="preserve"> sur le permis de conduire.</w:t>
      </w:r>
    </w:p>
    <w:p w14:paraId="4E5B2E32" w14:textId="085DE2BC" w:rsidR="00320F40" w:rsidRPr="00320F40" w:rsidRDefault="00320F40" w:rsidP="00320F40">
      <w:pPr>
        <w:spacing w:after="0" w:line="276" w:lineRule="auto"/>
        <w:jc w:val="both"/>
        <w:rPr>
          <w:rFonts w:ascii="Times New Roman" w:hAnsi="Times New Roman" w:cs="Times New Roman"/>
        </w:rPr>
      </w:pPr>
      <w:r w:rsidRPr="00320F40">
        <w:rPr>
          <w:rFonts w:ascii="Times New Roman" w:hAnsi="Times New Roman" w:cs="Times New Roman"/>
        </w:rPr>
        <w:t>Le stage de sensibilisation à la sécurité routière</w:t>
      </w:r>
      <w:r w:rsidR="0048674E">
        <w:rPr>
          <w:rFonts w:ascii="Times New Roman" w:hAnsi="Times New Roman" w:cs="Times New Roman"/>
        </w:rPr>
        <w:t xml:space="preserve">, qui regroupe au maximum </w:t>
      </w:r>
      <w:r w:rsidR="005F6913">
        <w:rPr>
          <w:rFonts w:ascii="Times New Roman" w:hAnsi="Times New Roman" w:cs="Times New Roman"/>
        </w:rPr>
        <w:t>20 participants,</w:t>
      </w:r>
      <w:r w:rsidRPr="00320F40">
        <w:rPr>
          <w:rFonts w:ascii="Times New Roman" w:hAnsi="Times New Roman" w:cs="Times New Roman"/>
        </w:rPr>
        <w:t xml:space="preserve"> est destiné à </w:t>
      </w:r>
      <w:r w:rsidRPr="00EA6242">
        <w:rPr>
          <w:rFonts w:ascii="Times New Roman" w:hAnsi="Times New Roman" w:cs="Times New Roman"/>
          <w:b/>
          <w:bCs/>
        </w:rPr>
        <w:t>éviter la réitération des comportements dangereux</w:t>
      </w:r>
      <w:r w:rsidRPr="00320F40">
        <w:rPr>
          <w:rFonts w:ascii="Times New Roman" w:hAnsi="Times New Roman" w:cs="Times New Roman"/>
        </w:rPr>
        <w:t>.</w:t>
      </w:r>
      <w:r w:rsidR="00DB41B2">
        <w:rPr>
          <w:rFonts w:ascii="Times New Roman" w:hAnsi="Times New Roman" w:cs="Times New Roman"/>
        </w:rPr>
        <w:t xml:space="preserve"> </w:t>
      </w:r>
      <w:r w:rsidR="000C0442">
        <w:rPr>
          <w:rFonts w:ascii="Times New Roman" w:hAnsi="Times New Roman" w:cs="Times New Roman"/>
        </w:rPr>
        <w:t>Il</w:t>
      </w:r>
      <w:r w:rsidR="00FC696D" w:rsidRPr="00FC696D">
        <w:rPr>
          <w:rFonts w:ascii="Times New Roman" w:hAnsi="Times New Roman" w:cs="Times New Roman"/>
        </w:rPr>
        <w:t xml:space="preserve"> doit comprendre : un 1er module ayant pour objet de poser le cadre et les enjeux du stage de sensibilisation à la sécurité routière ; un ou plusieurs modules spécialisés dont l’objet est d’impulser un processus de changement d’attitudes et de comportements chez le conducteur.</w:t>
      </w:r>
      <w:r w:rsidR="000C0442">
        <w:rPr>
          <w:rFonts w:ascii="Times New Roman" w:hAnsi="Times New Roman" w:cs="Times New Roman"/>
        </w:rPr>
        <w:t xml:space="preserve"> </w:t>
      </w:r>
      <w:r w:rsidRPr="00320F40">
        <w:rPr>
          <w:rFonts w:ascii="Times New Roman" w:hAnsi="Times New Roman" w:cs="Times New Roman"/>
        </w:rPr>
        <w:t xml:space="preserve">L’animation est assurée conjointement par </w:t>
      </w:r>
      <w:r w:rsidRPr="00DB41B2">
        <w:rPr>
          <w:rFonts w:ascii="Times New Roman" w:hAnsi="Times New Roman" w:cs="Times New Roman"/>
          <w:b/>
          <w:bCs/>
        </w:rPr>
        <w:t>un expert en sécurité routière et un psychologue, titulaires de l’autorisation d’animer</w:t>
      </w:r>
      <w:r w:rsidRPr="00320F40">
        <w:rPr>
          <w:rFonts w:ascii="Times New Roman" w:hAnsi="Times New Roman" w:cs="Times New Roman"/>
        </w:rPr>
        <w:t>.</w:t>
      </w:r>
    </w:p>
    <w:p w14:paraId="1B08058A" w14:textId="77777777" w:rsidR="00320F40" w:rsidRPr="00320F40" w:rsidRDefault="00320F40" w:rsidP="00320F40">
      <w:pPr>
        <w:spacing w:after="0" w:line="276" w:lineRule="auto"/>
        <w:jc w:val="both"/>
        <w:rPr>
          <w:rFonts w:ascii="Times New Roman" w:hAnsi="Times New Roman" w:cs="Times New Roman"/>
        </w:rPr>
      </w:pPr>
    </w:p>
    <w:p w14:paraId="635D90A4" w14:textId="1DC93CA7" w:rsidR="00320F40" w:rsidRDefault="00320F40" w:rsidP="00320F40">
      <w:pPr>
        <w:spacing w:after="0" w:line="276" w:lineRule="auto"/>
        <w:jc w:val="both"/>
        <w:rPr>
          <w:rFonts w:ascii="Times New Roman" w:hAnsi="Times New Roman" w:cs="Times New Roman"/>
        </w:rPr>
      </w:pPr>
      <w:r w:rsidRPr="00320F40">
        <w:rPr>
          <w:rFonts w:ascii="Times New Roman" w:hAnsi="Times New Roman" w:cs="Times New Roman"/>
        </w:rPr>
        <w:t>Le directeur de l’établissement organisateur délivre une attestation de stage à toute personne qui a suivi un stage de sensibilisation à la sécurité routière dans le respect des règles d’assiduité et de participation. Il transmet également un exemplaire de cette attestation au préfet du département du lieu de stage. L’attestation donne droit à la récupération de 4 points dans la limite du plafond affecté au permis de conduire de son titulaire. La reconstitution prend effet le lendemain de la dernière journée de stage.</w:t>
      </w:r>
    </w:p>
    <w:p w14:paraId="172604F0" w14:textId="21E3900A" w:rsidR="008E7D60" w:rsidRDefault="008E7D60" w:rsidP="00BE7E4A">
      <w:pPr>
        <w:spacing w:after="0" w:line="276" w:lineRule="auto"/>
        <w:jc w:val="both"/>
        <w:rPr>
          <w:rFonts w:ascii="Times New Roman" w:hAnsi="Times New Roman" w:cs="Times New Roman"/>
        </w:rPr>
      </w:pPr>
    </w:p>
    <w:p w14:paraId="664CF22D" w14:textId="77777777" w:rsidR="000524F0" w:rsidRDefault="000524F0" w:rsidP="00BE7E4A">
      <w:pPr>
        <w:spacing w:after="0" w:line="276" w:lineRule="auto"/>
        <w:jc w:val="both"/>
        <w:rPr>
          <w:rFonts w:ascii="Times New Roman" w:hAnsi="Times New Roman" w:cs="Times New Roman"/>
        </w:rPr>
      </w:pPr>
    </w:p>
    <w:p w14:paraId="0B4EA0A9" w14:textId="720904CC" w:rsidR="000524F0" w:rsidRPr="000524F0" w:rsidRDefault="000524F0" w:rsidP="000524F0">
      <w:pPr>
        <w:pStyle w:val="Paragraphedeliste"/>
        <w:numPr>
          <w:ilvl w:val="0"/>
          <w:numId w:val="10"/>
        </w:numPr>
        <w:spacing w:after="0" w:line="276" w:lineRule="auto"/>
        <w:jc w:val="both"/>
        <w:rPr>
          <w:rFonts w:ascii="Times New Roman" w:hAnsi="Times New Roman" w:cs="Times New Roman"/>
          <w:u w:val="single"/>
        </w:rPr>
      </w:pPr>
      <w:r w:rsidRPr="000524F0">
        <w:rPr>
          <w:rFonts w:ascii="Times New Roman" w:hAnsi="Times New Roman" w:cs="Times New Roman"/>
          <w:u w:val="single"/>
        </w:rPr>
        <w:t>Les actions de sensibilisation à la sécurité routière en entreprise</w:t>
      </w:r>
    </w:p>
    <w:p w14:paraId="6BC93325" w14:textId="77777777" w:rsidR="000524F0" w:rsidRDefault="000524F0" w:rsidP="00BE7E4A">
      <w:pPr>
        <w:spacing w:after="0" w:line="276" w:lineRule="auto"/>
        <w:jc w:val="both"/>
        <w:rPr>
          <w:rFonts w:ascii="Times New Roman" w:hAnsi="Times New Roman" w:cs="Times New Roman"/>
        </w:rPr>
      </w:pPr>
    </w:p>
    <w:p w14:paraId="6486F418" w14:textId="19D69614" w:rsidR="00CB6916" w:rsidRPr="00CB6916" w:rsidRDefault="00CB6916" w:rsidP="00CB6916">
      <w:pPr>
        <w:spacing w:after="0" w:line="276" w:lineRule="auto"/>
        <w:jc w:val="both"/>
        <w:rPr>
          <w:rFonts w:ascii="Times New Roman" w:hAnsi="Times New Roman" w:cs="Times New Roman"/>
        </w:rPr>
      </w:pPr>
      <w:r w:rsidRPr="00CB6916">
        <w:rPr>
          <w:rFonts w:ascii="Times New Roman" w:hAnsi="Times New Roman" w:cs="Times New Roman"/>
        </w:rPr>
        <w:t xml:space="preserve">Les accidents routiers du travail représentent environ </w:t>
      </w:r>
      <w:r w:rsidR="0014271D" w:rsidRPr="0014271D">
        <w:rPr>
          <w:rFonts w:ascii="Times New Roman" w:hAnsi="Times New Roman" w:cs="Times New Roman"/>
          <w:b/>
          <w:bCs/>
        </w:rPr>
        <w:t>12.</w:t>
      </w:r>
      <w:r w:rsidRPr="00CB6916">
        <w:rPr>
          <w:rFonts w:ascii="Times New Roman" w:hAnsi="Times New Roman" w:cs="Times New Roman"/>
          <w:b/>
          <w:bCs/>
        </w:rPr>
        <w:t>3%</w:t>
      </w:r>
      <w:r>
        <w:rPr>
          <w:rFonts w:ascii="Times New Roman" w:hAnsi="Times New Roman" w:cs="Times New Roman"/>
          <w:b/>
          <w:bCs/>
        </w:rPr>
        <w:t xml:space="preserve"> </w:t>
      </w:r>
      <w:r w:rsidRPr="00CB6916">
        <w:rPr>
          <w:rFonts w:ascii="Times New Roman" w:hAnsi="Times New Roman" w:cs="Times New Roman"/>
          <w:b/>
          <w:bCs/>
        </w:rPr>
        <w:t>des accidents du travail toutes causes confondues</w:t>
      </w:r>
      <w:r w:rsidRPr="00CB6916">
        <w:rPr>
          <w:rFonts w:ascii="Times New Roman" w:hAnsi="Times New Roman" w:cs="Times New Roman"/>
        </w:rPr>
        <w:t xml:space="preserve">, et </w:t>
      </w:r>
      <w:r w:rsidR="0014271D">
        <w:rPr>
          <w:rFonts w:ascii="Times New Roman" w:hAnsi="Times New Roman" w:cs="Times New Roman"/>
          <w:b/>
          <w:bCs/>
        </w:rPr>
        <w:t>35</w:t>
      </w:r>
      <w:r w:rsidRPr="00CB6916">
        <w:rPr>
          <w:rFonts w:ascii="Times New Roman" w:hAnsi="Times New Roman" w:cs="Times New Roman"/>
          <w:b/>
          <w:bCs/>
        </w:rPr>
        <w:t>% de l’ensemble des accidents mortels de travail</w:t>
      </w:r>
      <w:r w:rsidRPr="00CB6916">
        <w:rPr>
          <w:rFonts w:ascii="Times New Roman" w:hAnsi="Times New Roman" w:cs="Times New Roman"/>
        </w:rPr>
        <w:t>.</w:t>
      </w:r>
    </w:p>
    <w:p w14:paraId="284F2CBE" w14:textId="3C1CC2C1" w:rsidR="00CB6916" w:rsidRPr="00CB6916" w:rsidRDefault="0039045A" w:rsidP="00CB6916">
      <w:pPr>
        <w:spacing w:after="0" w:line="276" w:lineRule="auto"/>
        <w:jc w:val="both"/>
        <w:rPr>
          <w:rFonts w:ascii="Times New Roman" w:hAnsi="Times New Roman" w:cs="Times New Roman"/>
        </w:rPr>
      </w:pPr>
      <w:r>
        <w:rPr>
          <w:rFonts w:ascii="Times New Roman" w:hAnsi="Times New Roman" w:cs="Times New Roman"/>
        </w:rPr>
        <w:t>56 390 personnes sont victimes d’un accident de la route lié au travail</w:t>
      </w:r>
      <w:r w:rsidR="00505446">
        <w:rPr>
          <w:rFonts w:ascii="Times New Roman" w:hAnsi="Times New Roman" w:cs="Times New Roman"/>
        </w:rPr>
        <w:t xml:space="preserve">, </w:t>
      </w:r>
      <w:r w:rsidR="00505446" w:rsidRPr="00505446">
        <w:rPr>
          <w:rFonts w:ascii="Times New Roman" w:hAnsi="Times New Roman" w:cs="Times New Roman"/>
        </w:rPr>
        <w:t>c’est un accident de la route lié au travail toutes les 10 minutes</w:t>
      </w:r>
      <w:r w:rsidR="00CB6916" w:rsidRPr="00CB6916">
        <w:rPr>
          <w:rFonts w:ascii="Times New Roman" w:hAnsi="Times New Roman" w:cs="Times New Roman"/>
        </w:rPr>
        <w:t xml:space="preserve">. Ces accidents se caractérisent par leur gravité. </w:t>
      </w:r>
      <w:r w:rsidR="001F2DB0">
        <w:rPr>
          <w:rFonts w:ascii="Times New Roman" w:hAnsi="Times New Roman" w:cs="Times New Roman"/>
          <w:b/>
          <w:bCs/>
        </w:rPr>
        <w:t xml:space="preserve">454 personnes </w:t>
      </w:r>
      <w:r w:rsidR="00E44387">
        <w:rPr>
          <w:rFonts w:ascii="Times New Roman" w:hAnsi="Times New Roman" w:cs="Times New Roman"/>
          <w:b/>
          <w:bCs/>
        </w:rPr>
        <w:t>ont perdu la vie en 2021</w:t>
      </w:r>
      <w:r w:rsidR="00CB6916" w:rsidRPr="00CB6916">
        <w:rPr>
          <w:rFonts w:ascii="Times New Roman" w:hAnsi="Times New Roman" w:cs="Times New Roman"/>
        </w:rPr>
        <w:t xml:space="preserve">. La route est la </w:t>
      </w:r>
      <w:r w:rsidR="00CB6916" w:rsidRPr="00CB6916">
        <w:rPr>
          <w:rFonts w:ascii="Times New Roman" w:hAnsi="Times New Roman" w:cs="Times New Roman"/>
          <w:b/>
          <w:bCs/>
        </w:rPr>
        <w:t>1</w:t>
      </w:r>
      <w:r w:rsidR="00CB6916" w:rsidRPr="00CB6916">
        <w:rPr>
          <w:rFonts w:ascii="Times New Roman" w:hAnsi="Times New Roman" w:cs="Times New Roman"/>
          <w:b/>
          <w:bCs/>
          <w:vertAlign w:val="superscript"/>
        </w:rPr>
        <w:t>ère</w:t>
      </w:r>
      <w:r w:rsidR="00CB6916" w:rsidRPr="00CB6916">
        <w:rPr>
          <w:rFonts w:ascii="Times New Roman" w:hAnsi="Times New Roman" w:cs="Times New Roman"/>
          <w:b/>
          <w:bCs/>
        </w:rPr>
        <w:t xml:space="preserve"> cause de décès au travail</w:t>
      </w:r>
      <w:r w:rsidR="00CB6916" w:rsidRPr="00CB6916">
        <w:rPr>
          <w:rFonts w:ascii="Times New Roman" w:hAnsi="Times New Roman" w:cs="Times New Roman"/>
        </w:rPr>
        <w:t>. Elle est également à l’origine d’accidents graves, avec des conséquences humaines et matérielles parfois importantes.</w:t>
      </w:r>
    </w:p>
    <w:p w14:paraId="6B18D914" w14:textId="77777777" w:rsidR="00CB6916" w:rsidRDefault="00CB6916" w:rsidP="00BE7E4A">
      <w:pPr>
        <w:spacing w:after="0" w:line="276" w:lineRule="auto"/>
        <w:jc w:val="both"/>
        <w:rPr>
          <w:rFonts w:ascii="Times New Roman" w:hAnsi="Times New Roman" w:cs="Times New Roman"/>
        </w:rPr>
      </w:pPr>
    </w:p>
    <w:p w14:paraId="2BBF0F7C" w14:textId="77777777" w:rsidR="00FF564A" w:rsidRDefault="00D46F45" w:rsidP="001065E0">
      <w:pPr>
        <w:spacing w:after="0" w:line="276" w:lineRule="auto"/>
        <w:jc w:val="both"/>
        <w:rPr>
          <w:rFonts w:ascii="Times New Roman" w:hAnsi="Times New Roman" w:cs="Times New Roman"/>
        </w:rPr>
      </w:pPr>
      <w:r>
        <w:rPr>
          <w:rFonts w:ascii="Times New Roman" w:hAnsi="Times New Roman" w:cs="Times New Roman"/>
        </w:rPr>
        <w:t>En France, l</w:t>
      </w:r>
      <w:r w:rsidR="00223680">
        <w:rPr>
          <w:rFonts w:ascii="Times New Roman" w:hAnsi="Times New Roman" w:cs="Times New Roman"/>
        </w:rPr>
        <w:t xml:space="preserve">e Code du travail </w:t>
      </w:r>
      <w:r w:rsidR="00E706F3">
        <w:rPr>
          <w:rFonts w:ascii="Times New Roman" w:hAnsi="Times New Roman" w:cs="Times New Roman"/>
        </w:rPr>
        <w:t>précise que l</w:t>
      </w:r>
      <w:r w:rsidR="001065E0" w:rsidRPr="001065E0">
        <w:rPr>
          <w:rFonts w:ascii="Times New Roman" w:hAnsi="Times New Roman" w:cs="Times New Roman"/>
        </w:rPr>
        <w:t xml:space="preserve">’employeur </w:t>
      </w:r>
      <w:r w:rsidR="00F71224">
        <w:rPr>
          <w:rFonts w:ascii="Times New Roman" w:hAnsi="Times New Roman" w:cs="Times New Roman"/>
        </w:rPr>
        <w:t xml:space="preserve">a l’obligation </w:t>
      </w:r>
      <w:r w:rsidR="001065E0" w:rsidRPr="001065E0">
        <w:rPr>
          <w:rFonts w:ascii="Times New Roman" w:hAnsi="Times New Roman" w:cs="Times New Roman"/>
        </w:rPr>
        <w:t>d’</w:t>
      </w:r>
      <w:r w:rsidR="001065E0" w:rsidRPr="001065E0">
        <w:rPr>
          <w:rFonts w:ascii="Times New Roman" w:hAnsi="Times New Roman" w:cs="Times New Roman"/>
          <w:b/>
          <w:bCs/>
        </w:rPr>
        <w:t>assurer la sécurité de ses salariés quelle que soit la situation</w:t>
      </w:r>
      <w:r w:rsidR="001065E0" w:rsidRPr="001065E0">
        <w:rPr>
          <w:rFonts w:ascii="Times New Roman" w:hAnsi="Times New Roman" w:cs="Times New Roman"/>
        </w:rPr>
        <w:t xml:space="preserve"> (qu’ils se trouvent dans l’entreprise ou sur la route en mission au volant d’un véhicule).</w:t>
      </w:r>
    </w:p>
    <w:p w14:paraId="2C0E07DF" w14:textId="1CACC99B" w:rsidR="001065E0" w:rsidRPr="001065E0" w:rsidRDefault="001063E3" w:rsidP="001065E0">
      <w:pPr>
        <w:spacing w:after="0" w:line="276" w:lineRule="auto"/>
        <w:jc w:val="both"/>
        <w:rPr>
          <w:rFonts w:ascii="Times New Roman" w:hAnsi="Times New Roman" w:cs="Times New Roman"/>
        </w:rPr>
      </w:pPr>
      <w:r>
        <w:rPr>
          <w:rFonts w:ascii="Times New Roman" w:hAnsi="Times New Roman" w:cs="Times New Roman"/>
        </w:rPr>
        <w:t>L</w:t>
      </w:r>
      <w:r w:rsidR="00D46F45" w:rsidRPr="00D46F45">
        <w:rPr>
          <w:rFonts w:ascii="Times New Roman" w:hAnsi="Times New Roman" w:cs="Times New Roman"/>
        </w:rPr>
        <w:t>’obligation générale de sécurité qui incombe à l’employeur doit le conduire à prendre toutes les mesures nécessaires pour assurer la sécurité et protéger la santé des travailleurs.</w:t>
      </w:r>
      <w:r w:rsidR="00D46F45">
        <w:rPr>
          <w:rFonts w:ascii="Times New Roman" w:hAnsi="Times New Roman" w:cs="Times New Roman"/>
        </w:rPr>
        <w:t xml:space="preserve"> </w:t>
      </w:r>
      <w:r w:rsidR="001065E0" w:rsidRPr="001065E0">
        <w:rPr>
          <w:rFonts w:ascii="Times New Roman" w:hAnsi="Times New Roman" w:cs="Times New Roman"/>
        </w:rPr>
        <w:t>Les principes généraux de prévention énumérés dans le Code du travail doivent servir de guide à l’employeur pour atteindre cet objectif.</w:t>
      </w:r>
      <w:r w:rsidR="00E706F3">
        <w:rPr>
          <w:rFonts w:ascii="Times New Roman" w:hAnsi="Times New Roman" w:cs="Times New Roman"/>
        </w:rPr>
        <w:t xml:space="preserve"> </w:t>
      </w:r>
      <w:r w:rsidR="001065E0" w:rsidRPr="001065E0">
        <w:rPr>
          <w:rFonts w:ascii="Times New Roman" w:hAnsi="Times New Roman" w:cs="Times New Roman"/>
        </w:rPr>
        <w:t xml:space="preserve">L’article présente </w:t>
      </w:r>
      <w:r w:rsidR="001065E0" w:rsidRPr="001065E0">
        <w:rPr>
          <w:rFonts w:ascii="Times New Roman" w:hAnsi="Times New Roman" w:cs="Times New Roman"/>
          <w:b/>
          <w:bCs/>
        </w:rPr>
        <w:t>3 types de mesures</w:t>
      </w:r>
      <w:r w:rsidR="001065E0" w:rsidRPr="001065E0">
        <w:rPr>
          <w:rFonts w:ascii="Times New Roman" w:hAnsi="Times New Roman" w:cs="Times New Roman"/>
        </w:rPr>
        <w:t> :</w:t>
      </w:r>
    </w:p>
    <w:p w14:paraId="3150D120" w14:textId="77777777" w:rsidR="001065E0" w:rsidRPr="00E706F3" w:rsidRDefault="001065E0" w:rsidP="00E706F3">
      <w:pPr>
        <w:pStyle w:val="Paragraphedeliste"/>
        <w:numPr>
          <w:ilvl w:val="0"/>
          <w:numId w:val="26"/>
        </w:numPr>
        <w:spacing w:after="0" w:line="276" w:lineRule="auto"/>
        <w:ind w:left="426"/>
        <w:jc w:val="both"/>
        <w:rPr>
          <w:rFonts w:ascii="Times New Roman" w:hAnsi="Times New Roman" w:cs="Times New Roman"/>
        </w:rPr>
      </w:pPr>
      <w:r w:rsidRPr="00E706F3">
        <w:rPr>
          <w:rFonts w:ascii="Times New Roman" w:hAnsi="Times New Roman" w:cs="Times New Roman"/>
        </w:rPr>
        <w:t xml:space="preserve">Des </w:t>
      </w:r>
      <w:r w:rsidRPr="00E706F3">
        <w:rPr>
          <w:rFonts w:ascii="Times New Roman" w:hAnsi="Times New Roman" w:cs="Times New Roman"/>
          <w:b/>
          <w:bCs/>
        </w:rPr>
        <w:t>actions de prévention des risques professionnels</w:t>
      </w:r>
      <w:r w:rsidRPr="00E706F3">
        <w:rPr>
          <w:rFonts w:ascii="Times New Roman" w:hAnsi="Times New Roman" w:cs="Times New Roman"/>
        </w:rPr>
        <w:t>,</w:t>
      </w:r>
    </w:p>
    <w:p w14:paraId="04738DAC" w14:textId="77777777" w:rsidR="001065E0" w:rsidRPr="00E706F3" w:rsidRDefault="001065E0" w:rsidP="00E706F3">
      <w:pPr>
        <w:pStyle w:val="Paragraphedeliste"/>
        <w:numPr>
          <w:ilvl w:val="0"/>
          <w:numId w:val="26"/>
        </w:numPr>
        <w:spacing w:after="0" w:line="276" w:lineRule="auto"/>
        <w:ind w:left="426"/>
        <w:jc w:val="both"/>
        <w:rPr>
          <w:rFonts w:ascii="Times New Roman" w:hAnsi="Times New Roman" w:cs="Times New Roman"/>
        </w:rPr>
      </w:pPr>
      <w:r w:rsidRPr="00E706F3">
        <w:rPr>
          <w:rFonts w:ascii="Times New Roman" w:hAnsi="Times New Roman" w:cs="Times New Roman"/>
        </w:rPr>
        <w:t xml:space="preserve">Des </w:t>
      </w:r>
      <w:r w:rsidRPr="00E706F3">
        <w:rPr>
          <w:rFonts w:ascii="Times New Roman" w:hAnsi="Times New Roman" w:cs="Times New Roman"/>
          <w:b/>
          <w:bCs/>
        </w:rPr>
        <w:t>actions d’information et de formation</w:t>
      </w:r>
      <w:r w:rsidRPr="00E706F3">
        <w:rPr>
          <w:rFonts w:ascii="Times New Roman" w:hAnsi="Times New Roman" w:cs="Times New Roman"/>
        </w:rPr>
        <w:t>,</w:t>
      </w:r>
    </w:p>
    <w:p w14:paraId="600EB92D" w14:textId="77777777" w:rsidR="001065E0" w:rsidRPr="00E706F3" w:rsidRDefault="001065E0" w:rsidP="00E706F3">
      <w:pPr>
        <w:pStyle w:val="Paragraphedeliste"/>
        <w:numPr>
          <w:ilvl w:val="0"/>
          <w:numId w:val="26"/>
        </w:numPr>
        <w:spacing w:after="0" w:line="276" w:lineRule="auto"/>
        <w:ind w:left="426"/>
        <w:jc w:val="both"/>
        <w:rPr>
          <w:rFonts w:ascii="Times New Roman" w:hAnsi="Times New Roman" w:cs="Times New Roman"/>
        </w:rPr>
      </w:pPr>
      <w:r w:rsidRPr="00E706F3">
        <w:rPr>
          <w:rFonts w:ascii="Times New Roman" w:hAnsi="Times New Roman" w:cs="Times New Roman"/>
        </w:rPr>
        <w:t xml:space="preserve">La </w:t>
      </w:r>
      <w:r w:rsidRPr="00E706F3">
        <w:rPr>
          <w:rFonts w:ascii="Times New Roman" w:hAnsi="Times New Roman" w:cs="Times New Roman"/>
          <w:b/>
          <w:bCs/>
        </w:rPr>
        <w:t>mise en place d’une organisation et de moyens adaptés</w:t>
      </w:r>
      <w:r w:rsidRPr="00E706F3">
        <w:rPr>
          <w:rFonts w:ascii="Times New Roman" w:hAnsi="Times New Roman" w:cs="Times New Roman"/>
        </w:rPr>
        <w:t>.</w:t>
      </w:r>
    </w:p>
    <w:p w14:paraId="2FE2EE4E" w14:textId="4B390BFE" w:rsidR="001065E0" w:rsidRPr="001065E0" w:rsidRDefault="001065E0" w:rsidP="001065E0">
      <w:pPr>
        <w:spacing w:after="0" w:line="276" w:lineRule="auto"/>
        <w:jc w:val="both"/>
        <w:rPr>
          <w:rFonts w:ascii="Times New Roman" w:hAnsi="Times New Roman" w:cs="Times New Roman"/>
        </w:rPr>
      </w:pPr>
      <w:r w:rsidRPr="001065E0">
        <w:rPr>
          <w:rFonts w:ascii="Times New Roman" w:hAnsi="Times New Roman" w:cs="Times New Roman"/>
        </w:rPr>
        <w:t xml:space="preserve">Les résultats de l’évaluation du risque routier sont transcrits dans le </w:t>
      </w:r>
      <w:r w:rsidRPr="001065E0">
        <w:rPr>
          <w:rFonts w:ascii="Times New Roman" w:hAnsi="Times New Roman" w:cs="Times New Roman"/>
          <w:b/>
          <w:bCs/>
        </w:rPr>
        <w:t>document unique</w:t>
      </w:r>
      <w:r w:rsidRPr="001065E0">
        <w:rPr>
          <w:rFonts w:ascii="Times New Roman" w:hAnsi="Times New Roman" w:cs="Times New Roman"/>
        </w:rPr>
        <w:t xml:space="preserve"> d’évaluation des risques</w:t>
      </w:r>
      <w:r w:rsidR="00635C1F">
        <w:rPr>
          <w:rFonts w:ascii="Times New Roman" w:hAnsi="Times New Roman" w:cs="Times New Roman"/>
        </w:rPr>
        <w:t>.</w:t>
      </w:r>
      <w:r w:rsidR="00801D52">
        <w:rPr>
          <w:rFonts w:ascii="Times New Roman" w:hAnsi="Times New Roman" w:cs="Times New Roman"/>
        </w:rPr>
        <w:t xml:space="preserve"> </w:t>
      </w:r>
      <w:r w:rsidR="00635C1F">
        <w:rPr>
          <w:rFonts w:ascii="Times New Roman" w:hAnsi="Times New Roman" w:cs="Times New Roman"/>
        </w:rPr>
        <w:t>T</w:t>
      </w:r>
      <w:r w:rsidR="00635C1F" w:rsidRPr="00635C1F">
        <w:rPr>
          <w:rFonts w:ascii="Times New Roman" w:hAnsi="Times New Roman" w:cs="Times New Roman"/>
        </w:rPr>
        <w:t>out employeur</w:t>
      </w:r>
      <w:r w:rsidR="00635C1F">
        <w:rPr>
          <w:rFonts w:ascii="Times New Roman" w:hAnsi="Times New Roman" w:cs="Times New Roman"/>
        </w:rPr>
        <w:t>,</w:t>
      </w:r>
      <w:r w:rsidR="00635C1F" w:rsidRPr="00635C1F">
        <w:rPr>
          <w:rFonts w:ascii="Times New Roman" w:hAnsi="Times New Roman" w:cs="Times New Roman"/>
        </w:rPr>
        <w:t xml:space="preserve"> quelle que soit l’activité et l’effectif de l’entreprise</w:t>
      </w:r>
      <w:r w:rsidR="00635C1F">
        <w:rPr>
          <w:rFonts w:ascii="Times New Roman" w:hAnsi="Times New Roman" w:cs="Times New Roman"/>
        </w:rPr>
        <w:t>, est concerné.</w:t>
      </w:r>
    </w:p>
    <w:p w14:paraId="68B8B32D" w14:textId="77777777" w:rsidR="00635C1F" w:rsidRDefault="00635C1F" w:rsidP="00B304C2">
      <w:pPr>
        <w:spacing w:after="0" w:line="276" w:lineRule="auto"/>
        <w:jc w:val="both"/>
        <w:rPr>
          <w:rFonts w:ascii="Times New Roman" w:hAnsi="Times New Roman" w:cs="Times New Roman"/>
        </w:rPr>
      </w:pPr>
    </w:p>
    <w:p w14:paraId="2FCCE65A" w14:textId="7DCB727E" w:rsidR="00AE357F" w:rsidRPr="00AE357F" w:rsidRDefault="00AE357F" w:rsidP="00AE357F">
      <w:pPr>
        <w:spacing w:after="0" w:line="276" w:lineRule="auto"/>
        <w:jc w:val="both"/>
        <w:rPr>
          <w:rFonts w:ascii="Times New Roman" w:hAnsi="Times New Roman" w:cs="Times New Roman"/>
        </w:rPr>
      </w:pPr>
      <w:r w:rsidRPr="00AE357F">
        <w:rPr>
          <w:rFonts w:ascii="Times New Roman" w:hAnsi="Times New Roman" w:cs="Times New Roman"/>
        </w:rPr>
        <w:t>Lorsque le salarié d’une entreprise est victime d’un accident de la route lors de son travail,</w:t>
      </w:r>
      <w:r w:rsidR="00FB253C">
        <w:rPr>
          <w:rFonts w:ascii="Times New Roman" w:hAnsi="Times New Roman" w:cs="Times New Roman"/>
        </w:rPr>
        <w:t xml:space="preserve"> ou s’il y a un accident responsable avec présence de victimes tiers, l</w:t>
      </w:r>
      <w:r w:rsidRPr="00AE357F">
        <w:rPr>
          <w:rFonts w:ascii="Times New Roman" w:hAnsi="Times New Roman" w:cs="Times New Roman"/>
        </w:rPr>
        <w:t xml:space="preserve">es prestations destinées à indemniser </w:t>
      </w:r>
      <w:r w:rsidR="00FB253C">
        <w:rPr>
          <w:rFonts w:ascii="Times New Roman" w:hAnsi="Times New Roman" w:cs="Times New Roman"/>
        </w:rPr>
        <w:t xml:space="preserve">les victimes </w:t>
      </w:r>
      <w:r w:rsidRPr="00AE357F">
        <w:rPr>
          <w:rFonts w:ascii="Times New Roman" w:hAnsi="Times New Roman" w:cs="Times New Roman"/>
        </w:rPr>
        <w:t xml:space="preserve">sont inscrites au compte employeur de l’établissement. </w:t>
      </w:r>
      <w:r w:rsidRPr="00AE357F">
        <w:rPr>
          <w:rFonts w:ascii="Times New Roman" w:hAnsi="Times New Roman" w:cs="Times New Roman"/>
          <w:b/>
          <w:bCs/>
        </w:rPr>
        <w:t>L</w:t>
      </w:r>
      <w:r w:rsidR="00895892" w:rsidRPr="00895892">
        <w:rPr>
          <w:rFonts w:ascii="Times New Roman" w:hAnsi="Times New Roman" w:cs="Times New Roman"/>
          <w:b/>
          <w:bCs/>
        </w:rPr>
        <w:t>es sinistres provoqueront une hausse des primes d’assurance réglées par l’entreprise</w:t>
      </w:r>
      <w:r w:rsidR="009A6722">
        <w:rPr>
          <w:rFonts w:ascii="Times New Roman" w:hAnsi="Times New Roman" w:cs="Times New Roman"/>
          <w:b/>
          <w:bCs/>
        </w:rPr>
        <w:t>.</w:t>
      </w:r>
    </w:p>
    <w:p w14:paraId="7F84B225" w14:textId="7E2138FB" w:rsidR="004D57CD" w:rsidRPr="004D57CD" w:rsidRDefault="00851A2A" w:rsidP="004D57CD">
      <w:pPr>
        <w:spacing w:after="0" w:line="276" w:lineRule="auto"/>
        <w:jc w:val="both"/>
        <w:rPr>
          <w:rFonts w:ascii="Times New Roman" w:hAnsi="Times New Roman" w:cs="Times New Roman"/>
        </w:rPr>
      </w:pPr>
      <w:r>
        <w:rPr>
          <w:rFonts w:ascii="Times New Roman" w:hAnsi="Times New Roman" w:cs="Times New Roman"/>
        </w:rPr>
        <w:t>En outre, l</w:t>
      </w:r>
      <w:r w:rsidR="004D57CD" w:rsidRPr="004D57CD">
        <w:rPr>
          <w:rFonts w:ascii="Times New Roman" w:hAnsi="Times New Roman" w:cs="Times New Roman"/>
        </w:rPr>
        <w:t>’</w:t>
      </w:r>
      <w:proofErr w:type="spellStart"/>
      <w:r w:rsidR="004D57CD" w:rsidRPr="004D57CD">
        <w:rPr>
          <w:rFonts w:ascii="Times New Roman" w:hAnsi="Times New Roman" w:cs="Times New Roman"/>
        </w:rPr>
        <w:t>EvRP</w:t>
      </w:r>
      <w:proofErr w:type="spellEnd"/>
      <w:r w:rsidR="004D57CD" w:rsidRPr="004D57CD">
        <w:rPr>
          <w:rFonts w:ascii="Times New Roman" w:hAnsi="Times New Roman" w:cs="Times New Roman"/>
        </w:rPr>
        <w:t xml:space="preserve"> constitue l’</w:t>
      </w:r>
      <w:r w:rsidR="004D57CD" w:rsidRPr="004D57CD">
        <w:rPr>
          <w:rFonts w:ascii="Times New Roman" w:hAnsi="Times New Roman" w:cs="Times New Roman"/>
          <w:b/>
          <w:bCs/>
        </w:rPr>
        <w:t>un des principaux leviers de progrès dans l’entreprise</w:t>
      </w:r>
      <w:r w:rsidR="004D57CD" w:rsidRPr="004D57CD">
        <w:rPr>
          <w:rFonts w:ascii="Times New Roman" w:hAnsi="Times New Roman" w:cs="Times New Roman"/>
        </w:rPr>
        <w:t xml:space="preserve">. Elle lui est utile puisqu’elle peut contribuer à </w:t>
      </w:r>
      <w:r w:rsidR="004D57CD" w:rsidRPr="004D57CD">
        <w:rPr>
          <w:rFonts w:ascii="Times New Roman" w:hAnsi="Times New Roman" w:cs="Times New Roman"/>
          <w:b/>
          <w:bCs/>
        </w:rPr>
        <w:t>améliorer son fonctionnement</w:t>
      </w:r>
      <w:r w:rsidR="004D57CD" w:rsidRPr="004D57CD">
        <w:rPr>
          <w:rFonts w:ascii="Times New Roman" w:hAnsi="Times New Roman" w:cs="Times New Roman"/>
        </w:rPr>
        <w:t xml:space="preserve"> tout au long de son évolution, en consolidant la maîtrise des risques avérés, mais également en pointant l’apparition de risques à effets différés ou de nouveaux risques, en particulier ceux qui sont liés aux nouvelles organisations (recours plus fréquent à des CDD, intérim, flux tendus …) ou à de nouveaux procédés industriels.</w:t>
      </w:r>
    </w:p>
    <w:p w14:paraId="20B344DB" w14:textId="77777777" w:rsidR="004D57CD" w:rsidRPr="004D57CD" w:rsidRDefault="004D57CD" w:rsidP="004D57CD">
      <w:pPr>
        <w:spacing w:after="0" w:line="276" w:lineRule="auto"/>
        <w:jc w:val="both"/>
        <w:rPr>
          <w:rFonts w:ascii="Times New Roman" w:hAnsi="Times New Roman" w:cs="Times New Roman"/>
        </w:rPr>
      </w:pPr>
      <w:r w:rsidRPr="004D57CD">
        <w:rPr>
          <w:rFonts w:ascii="Times New Roman" w:hAnsi="Times New Roman" w:cs="Times New Roman"/>
        </w:rPr>
        <w:t xml:space="preserve">La santé et la sécurité des salariés ne doivent donc pas être dissociées du fonctionnement de l’entreprise (choix techniques, organisation du travail, mobilisation des compétences, formation, …). </w:t>
      </w:r>
      <w:r w:rsidRPr="004D57CD">
        <w:rPr>
          <w:rFonts w:ascii="Times New Roman" w:hAnsi="Times New Roman" w:cs="Times New Roman"/>
          <w:b/>
          <w:bCs/>
        </w:rPr>
        <w:t>La mise en place d’une démarche de prévention contribuera à améliorer la performance de l’entreprise sur le plan humain et économique</w:t>
      </w:r>
      <w:r w:rsidRPr="004D57CD">
        <w:rPr>
          <w:rFonts w:ascii="Times New Roman" w:hAnsi="Times New Roman" w:cs="Times New Roman"/>
        </w:rPr>
        <w:t>.</w:t>
      </w:r>
    </w:p>
    <w:p w14:paraId="1E935B19" w14:textId="77777777" w:rsidR="00271E7A" w:rsidRPr="004D57CD" w:rsidRDefault="00271E7A" w:rsidP="004D57CD">
      <w:pPr>
        <w:spacing w:after="0" w:line="276" w:lineRule="auto"/>
        <w:jc w:val="both"/>
        <w:rPr>
          <w:rFonts w:ascii="Times New Roman" w:hAnsi="Times New Roman" w:cs="Times New Roman"/>
        </w:rPr>
      </w:pPr>
    </w:p>
    <w:p w14:paraId="79743ED4" w14:textId="77777777" w:rsidR="00822CEF" w:rsidRPr="00822CEF" w:rsidRDefault="00822CEF" w:rsidP="00822CEF">
      <w:pPr>
        <w:spacing w:after="0" w:line="276" w:lineRule="auto"/>
        <w:jc w:val="both"/>
        <w:rPr>
          <w:rFonts w:ascii="Times New Roman" w:hAnsi="Times New Roman" w:cs="Times New Roman"/>
        </w:rPr>
      </w:pPr>
      <w:r w:rsidRPr="00822CEF">
        <w:rPr>
          <w:rFonts w:ascii="Times New Roman" w:hAnsi="Times New Roman" w:cs="Times New Roman"/>
        </w:rPr>
        <w:t>L’élaboration du programme d’actions va concerner les 4 domaines suivants :</w:t>
      </w:r>
    </w:p>
    <w:p w14:paraId="7B9B45F8" w14:textId="3BA15EA8" w:rsidR="00822CEF" w:rsidRDefault="00822CEF" w:rsidP="00806D7B">
      <w:pPr>
        <w:pStyle w:val="Paragraphedeliste"/>
        <w:numPr>
          <w:ilvl w:val="0"/>
          <w:numId w:val="28"/>
        </w:numPr>
        <w:spacing w:after="0" w:line="276" w:lineRule="auto"/>
        <w:ind w:left="426"/>
        <w:jc w:val="both"/>
        <w:rPr>
          <w:rFonts w:ascii="Times New Roman" w:hAnsi="Times New Roman" w:cs="Times New Roman"/>
          <w:b/>
          <w:bCs/>
        </w:rPr>
      </w:pPr>
      <w:r w:rsidRPr="006112BE">
        <w:rPr>
          <w:rFonts w:ascii="Times New Roman" w:hAnsi="Times New Roman" w:cs="Times New Roman"/>
          <w:b/>
          <w:bCs/>
        </w:rPr>
        <w:t>L’organisation</w:t>
      </w:r>
    </w:p>
    <w:p w14:paraId="455EB952" w14:textId="361E65D7" w:rsidR="001039F8" w:rsidRPr="001039F8" w:rsidRDefault="001039F8" w:rsidP="00806D7B">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b/>
          <w:bCs/>
        </w:rPr>
        <w:t>-</w:t>
      </w:r>
      <w:r>
        <w:rPr>
          <w:rFonts w:ascii="Times New Roman" w:hAnsi="Times New Roman" w:cs="Times New Roman"/>
          <w:b/>
          <w:bCs/>
        </w:rPr>
        <w:t xml:space="preserve"> </w:t>
      </w:r>
      <w:r w:rsidRPr="001039F8">
        <w:rPr>
          <w:rFonts w:ascii="Times New Roman" w:hAnsi="Times New Roman" w:cs="Times New Roman"/>
        </w:rPr>
        <w:t>Les procédures (d’embauche, de choix et d’attribution des véhicules, de déclarations et de traitement des sinistres, de prévention des situations d’urgence, …)</w:t>
      </w:r>
    </w:p>
    <w:p w14:paraId="5DF84C57" w14:textId="48CCD3C8" w:rsidR="001039F8" w:rsidRPr="001039F8" w:rsidRDefault="001039F8" w:rsidP="00806D7B">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Les modes opératoires (les structures et modes de travail)</w:t>
      </w:r>
    </w:p>
    <w:p w14:paraId="4036413A" w14:textId="240C04D1" w:rsidR="006112BE" w:rsidRPr="001039F8" w:rsidRDefault="001039F8" w:rsidP="00806D7B">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L’organisation des déplacements (évaluation de conduite, modes alternatifs de transports, infrastructures d’accueil limitant les déplacements, …)</w:t>
      </w:r>
    </w:p>
    <w:p w14:paraId="0ED83E26" w14:textId="1D114C1B" w:rsidR="00822CEF" w:rsidRDefault="00822CEF" w:rsidP="00806D7B">
      <w:pPr>
        <w:pStyle w:val="Paragraphedeliste"/>
        <w:numPr>
          <w:ilvl w:val="0"/>
          <w:numId w:val="28"/>
        </w:numPr>
        <w:spacing w:after="0" w:line="276" w:lineRule="auto"/>
        <w:ind w:left="426"/>
        <w:jc w:val="both"/>
        <w:rPr>
          <w:rFonts w:ascii="Times New Roman" w:hAnsi="Times New Roman" w:cs="Times New Roman"/>
          <w:b/>
          <w:bCs/>
        </w:rPr>
      </w:pPr>
      <w:r w:rsidRPr="001039F8">
        <w:rPr>
          <w:rFonts w:ascii="Times New Roman" w:hAnsi="Times New Roman" w:cs="Times New Roman"/>
          <w:b/>
          <w:bCs/>
        </w:rPr>
        <w:t>La politique à l’égard des conducteurs</w:t>
      </w:r>
    </w:p>
    <w:p w14:paraId="10251167" w14:textId="28EF6AF1"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La formation et le perfectionnement à la conduite</w:t>
      </w:r>
    </w:p>
    <w:p w14:paraId="79194553" w14:textId="39815D62"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L’information et la sensibilisation</w:t>
      </w:r>
    </w:p>
    <w:p w14:paraId="3C0332A0" w14:textId="151FD131"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La communication</w:t>
      </w:r>
    </w:p>
    <w:p w14:paraId="18D4DF72" w14:textId="120320E2" w:rsidR="00822CEF" w:rsidRDefault="00822CEF" w:rsidP="00806D7B">
      <w:pPr>
        <w:pStyle w:val="Paragraphedeliste"/>
        <w:numPr>
          <w:ilvl w:val="0"/>
          <w:numId w:val="28"/>
        </w:numPr>
        <w:spacing w:after="0" w:line="276" w:lineRule="auto"/>
        <w:ind w:left="426"/>
        <w:jc w:val="both"/>
        <w:rPr>
          <w:rFonts w:ascii="Times New Roman" w:hAnsi="Times New Roman" w:cs="Times New Roman"/>
          <w:b/>
          <w:bCs/>
        </w:rPr>
      </w:pPr>
      <w:r w:rsidRPr="001039F8">
        <w:rPr>
          <w:rFonts w:ascii="Times New Roman" w:hAnsi="Times New Roman" w:cs="Times New Roman"/>
          <w:b/>
          <w:bCs/>
        </w:rPr>
        <w:t>L’environnement routier</w:t>
      </w:r>
    </w:p>
    <w:p w14:paraId="34553248" w14:textId="0D9B6F78"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Le plan de circulation interne à l’entreprise</w:t>
      </w:r>
    </w:p>
    <w:p w14:paraId="4376B1AC" w14:textId="455FD05F"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Le recensement des zones à risques</w:t>
      </w:r>
    </w:p>
    <w:p w14:paraId="05F84834" w14:textId="60D6DBA5" w:rsidR="001039F8" w:rsidRPr="001039F8" w:rsidRDefault="001039F8" w:rsidP="00001E7E">
      <w:pPr>
        <w:pStyle w:val="Paragraphedeliste"/>
        <w:spacing w:after="0" w:line="276" w:lineRule="auto"/>
        <w:ind w:left="567"/>
        <w:jc w:val="both"/>
        <w:rPr>
          <w:rFonts w:ascii="Times New Roman" w:hAnsi="Times New Roman" w:cs="Times New Roman"/>
        </w:rPr>
      </w:pPr>
      <w:r w:rsidRPr="001039F8">
        <w:rPr>
          <w:rFonts w:ascii="Times New Roman" w:hAnsi="Times New Roman" w:cs="Times New Roman"/>
        </w:rPr>
        <w:t>-</w:t>
      </w:r>
      <w:r>
        <w:rPr>
          <w:rFonts w:ascii="Times New Roman" w:hAnsi="Times New Roman" w:cs="Times New Roman"/>
        </w:rPr>
        <w:t xml:space="preserve"> </w:t>
      </w:r>
      <w:r w:rsidRPr="001039F8">
        <w:rPr>
          <w:rFonts w:ascii="Times New Roman" w:hAnsi="Times New Roman" w:cs="Times New Roman"/>
        </w:rPr>
        <w:t>La préparation des accès</w:t>
      </w:r>
    </w:p>
    <w:p w14:paraId="398CCF43" w14:textId="2BBE8AF9" w:rsidR="00822CEF" w:rsidRDefault="00822CEF" w:rsidP="00806D7B">
      <w:pPr>
        <w:pStyle w:val="Paragraphedeliste"/>
        <w:numPr>
          <w:ilvl w:val="0"/>
          <w:numId w:val="28"/>
        </w:numPr>
        <w:spacing w:after="0" w:line="276" w:lineRule="auto"/>
        <w:ind w:left="426"/>
        <w:jc w:val="both"/>
        <w:rPr>
          <w:rFonts w:ascii="Times New Roman" w:hAnsi="Times New Roman" w:cs="Times New Roman"/>
          <w:b/>
          <w:bCs/>
        </w:rPr>
      </w:pPr>
      <w:r w:rsidRPr="001039F8">
        <w:rPr>
          <w:rFonts w:ascii="Times New Roman" w:hAnsi="Times New Roman" w:cs="Times New Roman"/>
          <w:b/>
          <w:bCs/>
        </w:rPr>
        <w:t>Le parc de véhicules</w:t>
      </w:r>
    </w:p>
    <w:p w14:paraId="08A49CC6" w14:textId="2165CCD8" w:rsidR="00615878" w:rsidRPr="00615878" w:rsidRDefault="00615878" w:rsidP="00001E7E">
      <w:pPr>
        <w:pStyle w:val="Paragraphedeliste"/>
        <w:spacing w:after="0" w:line="276" w:lineRule="auto"/>
        <w:ind w:left="567"/>
        <w:jc w:val="both"/>
        <w:rPr>
          <w:rFonts w:ascii="Times New Roman" w:hAnsi="Times New Roman" w:cs="Times New Roman"/>
        </w:rPr>
      </w:pPr>
      <w:r w:rsidRPr="00615878">
        <w:rPr>
          <w:rFonts w:ascii="Times New Roman" w:hAnsi="Times New Roman" w:cs="Times New Roman"/>
        </w:rPr>
        <w:t>-</w:t>
      </w:r>
      <w:r>
        <w:rPr>
          <w:rFonts w:ascii="Times New Roman" w:hAnsi="Times New Roman" w:cs="Times New Roman"/>
        </w:rPr>
        <w:t xml:space="preserve"> </w:t>
      </w:r>
      <w:r w:rsidRPr="00615878">
        <w:rPr>
          <w:rFonts w:ascii="Times New Roman" w:hAnsi="Times New Roman" w:cs="Times New Roman"/>
        </w:rPr>
        <w:t>Le choix des véhicules et des équipements</w:t>
      </w:r>
    </w:p>
    <w:p w14:paraId="66B10C4F" w14:textId="42E10915" w:rsidR="00615878" w:rsidRPr="00615878" w:rsidRDefault="00615878" w:rsidP="00001E7E">
      <w:pPr>
        <w:pStyle w:val="Paragraphedeliste"/>
        <w:spacing w:after="0" w:line="276" w:lineRule="auto"/>
        <w:ind w:left="567"/>
        <w:jc w:val="both"/>
        <w:rPr>
          <w:rFonts w:ascii="Times New Roman" w:hAnsi="Times New Roman" w:cs="Times New Roman"/>
        </w:rPr>
      </w:pPr>
      <w:r w:rsidRPr="00615878">
        <w:rPr>
          <w:rFonts w:ascii="Times New Roman" w:hAnsi="Times New Roman" w:cs="Times New Roman"/>
        </w:rPr>
        <w:t>-</w:t>
      </w:r>
      <w:r>
        <w:rPr>
          <w:rFonts w:ascii="Times New Roman" w:hAnsi="Times New Roman" w:cs="Times New Roman"/>
        </w:rPr>
        <w:t xml:space="preserve"> </w:t>
      </w:r>
      <w:r w:rsidRPr="00615878">
        <w:rPr>
          <w:rFonts w:ascii="Times New Roman" w:hAnsi="Times New Roman" w:cs="Times New Roman"/>
        </w:rPr>
        <w:t>La maintenance et l’entretien</w:t>
      </w:r>
    </w:p>
    <w:p w14:paraId="69F815AE" w14:textId="77777777" w:rsidR="00822CEF" w:rsidRPr="00822CEF" w:rsidRDefault="00822CEF" w:rsidP="00822CEF">
      <w:pPr>
        <w:spacing w:after="0" w:line="276" w:lineRule="auto"/>
        <w:jc w:val="both"/>
        <w:rPr>
          <w:rFonts w:ascii="Times New Roman" w:hAnsi="Times New Roman" w:cs="Times New Roman"/>
        </w:rPr>
      </w:pPr>
    </w:p>
    <w:p w14:paraId="3C0AF2D0" w14:textId="1615D410" w:rsidR="00822CEF" w:rsidRDefault="00A47D69" w:rsidP="00BE7E4A">
      <w:pPr>
        <w:spacing w:after="0" w:line="276" w:lineRule="auto"/>
        <w:jc w:val="both"/>
        <w:rPr>
          <w:rFonts w:ascii="Times New Roman" w:hAnsi="Times New Roman" w:cs="Times New Roman"/>
        </w:rPr>
      </w:pPr>
      <w:r>
        <w:rPr>
          <w:rFonts w:ascii="Times New Roman" w:hAnsi="Times New Roman" w:cs="Times New Roman"/>
        </w:rPr>
        <w:t>Quelques exemples d’actions de prévention en entreprise :</w:t>
      </w:r>
    </w:p>
    <w:p w14:paraId="11962612" w14:textId="27058F20" w:rsidR="00FC110D" w:rsidRDefault="00FC110D"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Sensibilisation alcool et conduite</w:t>
      </w:r>
      <w:r w:rsidR="00FF01B0">
        <w:rPr>
          <w:rFonts w:ascii="Times New Roman" w:hAnsi="Times New Roman" w:cs="Times New Roman"/>
        </w:rPr>
        <w:t>,</w:t>
      </w:r>
    </w:p>
    <w:p w14:paraId="76A13590" w14:textId="325CA3D2" w:rsidR="00FC110D" w:rsidRDefault="00FC110D"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Sensibilisation port de la ceinture de sécurit</w:t>
      </w:r>
      <w:r w:rsidR="00FF01B0">
        <w:rPr>
          <w:rFonts w:ascii="Times New Roman" w:hAnsi="Times New Roman" w:cs="Times New Roman"/>
        </w:rPr>
        <w:t>é,</w:t>
      </w:r>
    </w:p>
    <w:p w14:paraId="5590A1E2" w14:textId="1B507E51" w:rsidR="00FC110D" w:rsidRDefault="00FD5F48"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Pré</w:t>
      </w:r>
      <w:r w:rsidR="00D82623">
        <w:rPr>
          <w:rFonts w:ascii="Times New Roman" w:hAnsi="Times New Roman" w:cs="Times New Roman"/>
        </w:rPr>
        <w:t>v</w:t>
      </w:r>
      <w:r>
        <w:rPr>
          <w:rFonts w:ascii="Times New Roman" w:hAnsi="Times New Roman" w:cs="Times New Roman"/>
        </w:rPr>
        <w:t>ention téléphone et distracteurs</w:t>
      </w:r>
      <w:r w:rsidR="00FF01B0">
        <w:rPr>
          <w:rFonts w:ascii="Times New Roman" w:hAnsi="Times New Roman" w:cs="Times New Roman"/>
        </w:rPr>
        <w:t>,</w:t>
      </w:r>
    </w:p>
    <w:p w14:paraId="5CE4DB79" w14:textId="2DE21856" w:rsidR="00FD5F48" w:rsidRDefault="00FD5F48"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Sensibili</w:t>
      </w:r>
      <w:r w:rsidR="00D82623">
        <w:rPr>
          <w:rFonts w:ascii="Times New Roman" w:hAnsi="Times New Roman" w:cs="Times New Roman"/>
        </w:rPr>
        <w:t>sa</w:t>
      </w:r>
      <w:r>
        <w:rPr>
          <w:rFonts w:ascii="Times New Roman" w:hAnsi="Times New Roman" w:cs="Times New Roman"/>
        </w:rPr>
        <w:t>tion écoconduite</w:t>
      </w:r>
      <w:r w:rsidR="00FF01B0">
        <w:rPr>
          <w:rFonts w:ascii="Times New Roman" w:hAnsi="Times New Roman" w:cs="Times New Roman"/>
        </w:rPr>
        <w:t>,</w:t>
      </w:r>
    </w:p>
    <w:p w14:paraId="407A219E" w14:textId="4133B920" w:rsidR="00E012D8" w:rsidRDefault="00E012D8"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Audite de conduite,</w:t>
      </w:r>
    </w:p>
    <w:p w14:paraId="0FACD951" w14:textId="6E491CFF" w:rsidR="00FD5F48" w:rsidRDefault="00FF01B0" w:rsidP="00FF01B0">
      <w:pPr>
        <w:pStyle w:val="Paragraphedeliste"/>
        <w:numPr>
          <w:ilvl w:val="0"/>
          <w:numId w:val="29"/>
        </w:numPr>
        <w:spacing w:after="0" w:line="276" w:lineRule="auto"/>
        <w:ind w:left="426"/>
        <w:jc w:val="both"/>
        <w:rPr>
          <w:rFonts w:ascii="Times New Roman" w:hAnsi="Times New Roman" w:cs="Times New Roman"/>
        </w:rPr>
      </w:pPr>
      <w:r>
        <w:rPr>
          <w:rFonts w:ascii="Times New Roman" w:hAnsi="Times New Roman" w:cs="Times New Roman"/>
        </w:rPr>
        <w:t>Prévention fatigue et somnolence, …</w:t>
      </w:r>
    </w:p>
    <w:p w14:paraId="79C52798" w14:textId="77777777" w:rsidR="00E934B2" w:rsidRDefault="00E934B2" w:rsidP="00E934B2">
      <w:pPr>
        <w:spacing w:after="0" w:line="276" w:lineRule="auto"/>
        <w:jc w:val="both"/>
        <w:rPr>
          <w:rFonts w:ascii="Times New Roman" w:hAnsi="Times New Roman" w:cs="Times New Roman"/>
        </w:rPr>
      </w:pPr>
    </w:p>
    <w:p w14:paraId="456F0659" w14:textId="77777777" w:rsidR="00E934B2" w:rsidRDefault="00E934B2" w:rsidP="00E934B2">
      <w:pPr>
        <w:spacing w:after="0" w:line="276" w:lineRule="auto"/>
        <w:jc w:val="both"/>
        <w:rPr>
          <w:rFonts w:ascii="Times New Roman" w:hAnsi="Times New Roman" w:cs="Times New Roman"/>
        </w:rPr>
      </w:pPr>
    </w:p>
    <w:p w14:paraId="08BFAE31" w14:textId="10768144" w:rsidR="001E19D9" w:rsidRPr="00717505" w:rsidRDefault="001E19D9" w:rsidP="00E934B2">
      <w:pPr>
        <w:spacing w:after="0" w:line="276" w:lineRule="auto"/>
        <w:jc w:val="both"/>
        <w:rPr>
          <w:rFonts w:ascii="Times New Roman" w:hAnsi="Times New Roman" w:cs="Times New Roman"/>
          <w:b/>
          <w:bCs/>
          <w:color w:val="FF0000"/>
          <w:u w:val="single"/>
        </w:rPr>
      </w:pPr>
      <w:r w:rsidRPr="00717505">
        <w:rPr>
          <w:rFonts w:ascii="Times New Roman" w:hAnsi="Times New Roman" w:cs="Times New Roman"/>
          <w:b/>
          <w:bCs/>
          <w:color w:val="FF0000"/>
          <w:u w:val="single"/>
        </w:rPr>
        <w:t>Conclusion</w:t>
      </w:r>
    </w:p>
    <w:p w14:paraId="01AD1194" w14:textId="77777777" w:rsidR="001E19D9" w:rsidRDefault="001E19D9" w:rsidP="00E934B2">
      <w:pPr>
        <w:spacing w:after="0" w:line="276" w:lineRule="auto"/>
        <w:jc w:val="both"/>
        <w:rPr>
          <w:rFonts w:ascii="Times New Roman" w:hAnsi="Times New Roman" w:cs="Times New Roman"/>
        </w:rPr>
      </w:pPr>
    </w:p>
    <w:p w14:paraId="66A05456" w14:textId="786D7755" w:rsidR="001E19D9" w:rsidRDefault="001E19D9" w:rsidP="00E934B2">
      <w:pPr>
        <w:spacing w:after="0" w:line="276" w:lineRule="auto"/>
        <w:jc w:val="both"/>
        <w:rPr>
          <w:rFonts w:ascii="Times New Roman" w:hAnsi="Times New Roman" w:cs="Times New Roman"/>
        </w:rPr>
      </w:pPr>
      <w:r>
        <w:rPr>
          <w:rFonts w:ascii="Times New Roman" w:hAnsi="Times New Roman" w:cs="Times New Roman"/>
          <w:b/>
        </w:rPr>
        <w:t>S</w:t>
      </w:r>
      <w:r w:rsidRPr="001E19D9">
        <w:rPr>
          <w:rFonts w:ascii="Times New Roman" w:hAnsi="Times New Roman" w:cs="Times New Roman"/>
          <w:b/>
        </w:rPr>
        <w:t>e déplacer dans l’espace public</w:t>
      </w:r>
      <w:r w:rsidRPr="001E19D9">
        <w:rPr>
          <w:rFonts w:ascii="Times New Roman" w:hAnsi="Times New Roman" w:cs="Times New Roman"/>
        </w:rPr>
        <w:t>, c’est</w:t>
      </w:r>
      <w:r>
        <w:rPr>
          <w:rFonts w:ascii="Times New Roman" w:hAnsi="Times New Roman" w:cs="Times New Roman"/>
        </w:rPr>
        <w:t xml:space="preserve"> </w:t>
      </w:r>
      <w:r w:rsidRPr="001E19D9">
        <w:rPr>
          <w:rFonts w:ascii="Times New Roman" w:hAnsi="Times New Roman" w:cs="Times New Roman"/>
        </w:rPr>
        <w:t xml:space="preserve">partager cet espace limité avec d’autres usagers. C’est aussi </w:t>
      </w:r>
      <w:r w:rsidRPr="001E19D9">
        <w:rPr>
          <w:rFonts w:ascii="Times New Roman" w:hAnsi="Times New Roman" w:cs="Times New Roman"/>
          <w:b/>
        </w:rPr>
        <w:t>tenir compte de la réglementation</w:t>
      </w:r>
      <w:r w:rsidRPr="001E19D9">
        <w:rPr>
          <w:rFonts w:ascii="Times New Roman" w:hAnsi="Times New Roman" w:cs="Times New Roman"/>
        </w:rPr>
        <w:t>, sans laquelle le déplacement serait très hasardeux. C’est envisager l’éventualité d’</w:t>
      </w:r>
      <w:r w:rsidRPr="001E19D9">
        <w:rPr>
          <w:rFonts w:ascii="Times New Roman" w:hAnsi="Times New Roman" w:cs="Times New Roman"/>
          <w:b/>
        </w:rPr>
        <w:t>engager sa responsabilité</w:t>
      </w:r>
      <w:r w:rsidRPr="001E19D9">
        <w:rPr>
          <w:rFonts w:ascii="Times New Roman" w:hAnsi="Times New Roman" w:cs="Times New Roman"/>
        </w:rPr>
        <w:t xml:space="preserve"> en cas d’accident.</w:t>
      </w:r>
    </w:p>
    <w:p w14:paraId="78E6EEF4" w14:textId="77777777" w:rsidR="00147B77" w:rsidRDefault="00147B77" w:rsidP="00E934B2">
      <w:pPr>
        <w:spacing w:after="0" w:line="276" w:lineRule="auto"/>
        <w:jc w:val="both"/>
        <w:rPr>
          <w:rFonts w:ascii="Times New Roman" w:hAnsi="Times New Roman" w:cs="Times New Roman"/>
        </w:rPr>
      </w:pPr>
    </w:p>
    <w:p w14:paraId="5111A6C5" w14:textId="14E5E4A8" w:rsidR="00147B77" w:rsidRDefault="00147B77" w:rsidP="00E934B2">
      <w:pPr>
        <w:spacing w:after="0" w:line="276" w:lineRule="auto"/>
        <w:jc w:val="both"/>
        <w:rPr>
          <w:rFonts w:ascii="Times New Roman" w:hAnsi="Times New Roman" w:cs="Times New Roman"/>
        </w:rPr>
      </w:pPr>
      <w:r>
        <w:rPr>
          <w:rFonts w:ascii="Times New Roman" w:hAnsi="Times New Roman" w:cs="Times New Roman"/>
        </w:rPr>
        <w:t xml:space="preserve">Les </w:t>
      </w:r>
      <w:r w:rsidRPr="00717505">
        <w:rPr>
          <w:rFonts w:ascii="Times New Roman" w:hAnsi="Times New Roman" w:cs="Times New Roman"/>
          <w:b/>
          <w:bCs/>
        </w:rPr>
        <w:t>bons comportements</w:t>
      </w:r>
      <w:r>
        <w:rPr>
          <w:rFonts w:ascii="Times New Roman" w:hAnsi="Times New Roman" w:cs="Times New Roman"/>
        </w:rPr>
        <w:t xml:space="preserve"> s’acquiers dès le plus âge, auprès de ses proches</w:t>
      </w:r>
      <w:r w:rsidR="009F7085">
        <w:rPr>
          <w:rFonts w:ascii="Times New Roman" w:hAnsi="Times New Roman" w:cs="Times New Roman"/>
        </w:rPr>
        <w:t xml:space="preserve">. Nous, adultes, avons donc le devoir de </w:t>
      </w:r>
      <w:r w:rsidR="009F7085" w:rsidRPr="00717505">
        <w:rPr>
          <w:rFonts w:ascii="Times New Roman" w:hAnsi="Times New Roman" w:cs="Times New Roman"/>
          <w:b/>
          <w:bCs/>
        </w:rPr>
        <w:t>montrer le bon exemple</w:t>
      </w:r>
      <w:r w:rsidR="009F7085">
        <w:rPr>
          <w:rFonts w:ascii="Times New Roman" w:hAnsi="Times New Roman" w:cs="Times New Roman"/>
        </w:rPr>
        <w:t xml:space="preserve"> aux plus jeunes</w:t>
      </w:r>
      <w:r w:rsidR="00717505">
        <w:rPr>
          <w:rFonts w:ascii="Times New Roman" w:hAnsi="Times New Roman" w:cs="Times New Roman"/>
        </w:rPr>
        <w:t xml:space="preserve"> (influence des pairs)</w:t>
      </w:r>
      <w:r w:rsidR="009F7085">
        <w:rPr>
          <w:rFonts w:ascii="Times New Roman" w:hAnsi="Times New Roman" w:cs="Times New Roman"/>
        </w:rPr>
        <w:t xml:space="preserve">. Les bons comportements se développent </w:t>
      </w:r>
      <w:r w:rsidR="00971700">
        <w:rPr>
          <w:rFonts w:ascii="Times New Roman" w:hAnsi="Times New Roman" w:cs="Times New Roman"/>
        </w:rPr>
        <w:t>en grandissant, à mesure que nos capacités</w:t>
      </w:r>
      <w:r w:rsidR="00F64B32">
        <w:rPr>
          <w:rFonts w:ascii="Times New Roman" w:hAnsi="Times New Roman" w:cs="Times New Roman"/>
        </w:rPr>
        <w:t xml:space="preserve"> (cognitives, psychomotrices, …)</w:t>
      </w:r>
      <w:r w:rsidR="00971700">
        <w:rPr>
          <w:rFonts w:ascii="Times New Roman" w:hAnsi="Times New Roman" w:cs="Times New Roman"/>
        </w:rPr>
        <w:t xml:space="preserve"> grandissent</w:t>
      </w:r>
      <w:r w:rsidR="00F64B32">
        <w:rPr>
          <w:rFonts w:ascii="Times New Roman" w:hAnsi="Times New Roman" w:cs="Times New Roman"/>
        </w:rPr>
        <w:t xml:space="preserve">. L’école est donc un vecteur essentiel </w:t>
      </w:r>
      <w:r w:rsidR="008A6C0C">
        <w:rPr>
          <w:rFonts w:ascii="Times New Roman" w:hAnsi="Times New Roman" w:cs="Times New Roman"/>
        </w:rPr>
        <w:t xml:space="preserve">pour </w:t>
      </w:r>
      <w:r w:rsidR="008A6C0C" w:rsidRPr="004A450D">
        <w:rPr>
          <w:rFonts w:ascii="Times New Roman" w:hAnsi="Times New Roman" w:cs="Times New Roman"/>
        </w:rPr>
        <w:t>l</w:t>
      </w:r>
      <w:r w:rsidR="004A450D" w:rsidRPr="004A450D">
        <w:rPr>
          <w:rFonts w:ascii="Times New Roman" w:hAnsi="Times New Roman" w:cs="Times New Roman"/>
        </w:rPr>
        <w:t>’</w:t>
      </w:r>
      <w:r w:rsidR="004A450D" w:rsidRPr="004A450D">
        <w:rPr>
          <w:rFonts w:ascii="Times New Roman" w:hAnsi="Times New Roman" w:cs="Times New Roman"/>
          <w:b/>
          <w:bCs/>
        </w:rPr>
        <w:t>acquisition</w:t>
      </w:r>
      <w:r w:rsidR="008A6C0C" w:rsidRPr="004A450D">
        <w:rPr>
          <w:rFonts w:ascii="Times New Roman" w:hAnsi="Times New Roman" w:cs="Times New Roman"/>
          <w:b/>
          <w:bCs/>
        </w:rPr>
        <w:t xml:space="preserve"> des savoirs, savoir-faire, savoir-être et savoir-devenir</w:t>
      </w:r>
      <w:r w:rsidR="008A6C0C">
        <w:rPr>
          <w:rFonts w:ascii="Times New Roman" w:hAnsi="Times New Roman" w:cs="Times New Roman"/>
        </w:rPr>
        <w:t>. Enfin, à mesure que l’on acquiert de l’</w:t>
      </w:r>
      <w:r w:rsidR="008A6C0C" w:rsidRPr="004A450D">
        <w:rPr>
          <w:rFonts w:ascii="Times New Roman" w:hAnsi="Times New Roman" w:cs="Times New Roman"/>
          <w:b/>
          <w:bCs/>
        </w:rPr>
        <w:t>expérience</w:t>
      </w:r>
      <w:r w:rsidR="008A6C0C">
        <w:rPr>
          <w:rFonts w:ascii="Times New Roman" w:hAnsi="Times New Roman" w:cs="Times New Roman"/>
        </w:rPr>
        <w:t xml:space="preserve">, notre </w:t>
      </w:r>
      <w:r w:rsidR="008A6C0C" w:rsidRPr="004A450D">
        <w:rPr>
          <w:rFonts w:ascii="Times New Roman" w:hAnsi="Times New Roman" w:cs="Times New Roman"/>
          <w:b/>
          <w:bCs/>
        </w:rPr>
        <w:t xml:space="preserve">perception du risque </w:t>
      </w:r>
      <w:r w:rsidR="00E6390D" w:rsidRPr="004A450D">
        <w:rPr>
          <w:rFonts w:ascii="Times New Roman" w:hAnsi="Times New Roman" w:cs="Times New Roman"/>
          <w:b/>
          <w:bCs/>
        </w:rPr>
        <w:t>diminue</w:t>
      </w:r>
      <w:r w:rsidR="00E6390D">
        <w:rPr>
          <w:rFonts w:ascii="Times New Roman" w:hAnsi="Times New Roman" w:cs="Times New Roman"/>
        </w:rPr>
        <w:t xml:space="preserve"> et notre </w:t>
      </w:r>
      <w:r w:rsidR="00E6390D" w:rsidRPr="004A450D">
        <w:rPr>
          <w:rFonts w:ascii="Times New Roman" w:hAnsi="Times New Roman" w:cs="Times New Roman"/>
          <w:b/>
          <w:bCs/>
        </w:rPr>
        <w:t>prise de risque augmente</w:t>
      </w:r>
      <w:r w:rsidR="00E6390D">
        <w:rPr>
          <w:rFonts w:ascii="Times New Roman" w:hAnsi="Times New Roman" w:cs="Times New Roman"/>
        </w:rPr>
        <w:t xml:space="preserve">. Il est donc primordial de continuer à </w:t>
      </w:r>
      <w:r w:rsidR="00E6390D" w:rsidRPr="004A450D">
        <w:rPr>
          <w:rFonts w:ascii="Times New Roman" w:hAnsi="Times New Roman" w:cs="Times New Roman"/>
          <w:b/>
          <w:bCs/>
        </w:rPr>
        <w:t>se former et à s’informer toute au long de sa vie</w:t>
      </w:r>
      <w:r w:rsidR="00717505">
        <w:rPr>
          <w:rFonts w:ascii="Times New Roman" w:hAnsi="Times New Roman" w:cs="Times New Roman"/>
        </w:rPr>
        <w:t>.</w:t>
      </w:r>
    </w:p>
    <w:p w14:paraId="3E437C0F" w14:textId="77777777" w:rsidR="00717505" w:rsidRDefault="00717505" w:rsidP="00E934B2">
      <w:pPr>
        <w:spacing w:after="0" w:line="276" w:lineRule="auto"/>
        <w:jc w:val="both"/>
        <w:rPr>
          <w:rFonts w:ascii="Times New Roman" w:hAnsi="Times New Roman" w:cs="Times New Roman"/>
        </w:rPr>
      </w:pPr>
    </w:p>
    <w:p w14:paraId="63B05DA2" w14:textId="2830B79B" w:rsidR="00717505" w:rsidRPr="00E934B2" w:rsidRDefault="00717505" w:rsidP="00E934B2">
      <w:pPr>
        <w:spacing w:after="0" w:line="276" w:lineRule="auto"/>
        <w:jc w:val="both"/>
        <w:rPr>
          <w:rFonts w:ascii="Times New Roman" w:hAnsi="Times New Roman" w:cs="Times New Roman"/>
        </w:rPr>
      </w:pPr>
      <w:r>
        <w:rPr>
          <w:rFonts w:ascii="Times New Roman" w:hAnsi="Times New Roman" w:cs="Times New Roman"/>
        </w:rPr>
        <w:t>La sécurité routière, c’est l’affaire de tous.</w:t>
      </w:r>
    </w:p>
    <w:sectPr w:rsidR="00717505" w:rsidRPr="00E934B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33CD" w14:textId="77777777" w:rsidR="00F65365" w:rsidRDefault="00F65365" w:rsidP="00822BC5">
      <w:pPr>
        <w:spacing w:after="0" w:line="240" w:lineRule="auto"/>
      </w:pPr>
      <w:r>
        <w:separator/>
      </w:r>
    </w:p>
  </w:endnote>
  <w:endnote w:type="continuationSeparator" w:id="0">
    <w:p w14:paraId="6D76E3AD" w14:textId="77777777" w:rsidR="00F65365" w:rsidRDefault="00F65365" w:rsidP="008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1"/>
      <w:gridCol w:w="4521"/>
    </w:tblGrid>
    <w:tr w:rsidR="00822BC5" w14:paraId="60EC3867" w14:textId="77777777">
      <w:trPr>
        <w:trHeight w:hRule="exact" w:val="115"/>
        <w:jc w:val="center"/>
      </w:trPr>
      <w:tc>
        <w:tcPr>
          <w:tcW w:w="4686" w:type="dxa"/>
          <w:shd w:val="clear" w:color="auto" w:fill="4472C4" w:themeFill="accent1"/>
          <w:tcMar>
            <w:top w:w="0" w:type="dxa"/>
            <w:bottom w:w="0" w:type="dxa"/>
          </w:tcMar>
        </w:tcPr>
        <w:p w14:paraId="7DCBEBC3" w14:textId="77777777" w:rsidR="00822BC5" w:rsidRDefault="00822BC5">
          <w:pPr>
            <w:pStyle w:val="En-tte"/>
            <w:rPr>
              <w:caps/>
              <w:sz w:val="18"/>
            </w:rPr>
          </w:pPr>
        </w:p>
      </w:tc>
      <w:tc>
        <w:tcPr>
          <w:tcW w:w="4674" w:type="dxa"/>
          <w:shd w:val="clear" w:color="auto" w:fill="4472C4" w:themeFill="accent1"/>
          <w:tcMar>
            <w:top w:w="0" w:type="dxa"/>
            <w:bottom w:w="0" w:type="dxa"/>
          </w:tcMar>
        </w:tcPr>
        <w:p w14:paraId="13208071" w14:textId="77777777" w:rsidR="00822BC5" w:rsidRDefault="00822BC5">
          <w:pPr>
            <w:pStyle w:val="En-tte"/>
            <w:jc w:val="right"/>
            <w:rPr>
              <w:caps/>
              <w:sz w:val="18"/>
            </w:rPr>
          </w:pPr>
        </w:p>
      </w:tc>
    </w:tr>
    <w:tr w:rsidR="00822BC5" w14:paraId="4213DB72" w14:textId="77777777">
      <w:trPr>
        <w:jc w:val="center"/>
      </w:trPr>
      <w:sdt>
        <w:sdtPr>
          <w:rPr>
            <w:caps/>
            <w:color w:val="808080" w:themeColor="background1" w:themeShade="80"/>
            <w:sz w:val="18"/>
            <w:szCs w:val="18"/>
          </w:rPr>
          <w:alias w:val="Auteur"/>
          <w:tag w:val=""/>
          <w:id w:val="1534151868"/>
          <w:placeholder>
            <w:docPart w:val="8A41D1CFA85946C8B07686301BFA5B0B"/>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613CC0F3" w14:textId="282DC163" w:rsidR="00822BC5" w:rsidRDefault="00822BC5">
              <w:pPr>
                <w:pStyle w:val="Pieddepage"/>
                <w:rPr>
                  <w:caps/>
                  <w:color w:val="808080" w:themeColor="background1" w:themeShade="80"/>
                  <w:sz w:val="18"/>
                  <w:szCs w:val="18"/>
                </w:rPr>
              </w:pPr>
              <w:r>
                <w:rPr>
                  <w:caps/>
                  <w:color w:val="808080" w:themeColor="background1" w:themeShade="80"/>
                  <w:sz w:val="18"/>
                  <w:szCs w:val="18"/>
                </w:rPr>
                <w:t>TP ECSR - Camille Le Coq (BAFM)</w:t>
              </w:r>
            </w:p>
          </w:tc>
        </w:sdtContent>
      </w:sdt>
      <w:tc>
        <w:tcPr>
          <w:tcW w:w="4674" w:type="dxa"/>
          <w:vAlign w:val="center"/>
        </w:tcPr>
        <w:p w14:paraId="72C31BF1" w14:textId="77777777" w:rsidR="00822BC5" w:rsidRDefault="00822BC5">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8511732" w14:textId="77777777" w:rsidR="00822BC5" w:rsidRDefault="00822B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E19EC" w14:textId="77777777" w:rsidR="00F65365" w:rsidRDefault="00F65365" w:rsidP="00822BC5">
      <w:pPr>
        <w:spacing w:after="0" w:line="240" w:lineRule="auto"/>
      </w:pPr>
      <w:r>
        <w:separator/>
      </w:r>
    </w:p>
  </w:footnote>
  <w:footnote w:type="continuationSeparator" w:id="0">
    <w:p w14:paraId="3462C4CC" w14:textId="77777777" w:rsidR="00F65365" w:rsidRDefault="00F65365" w:rsidP="00822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2DC5"/>
    <w:multiLevelType w:val="hybridMultilevel"/>
    <w:tmpl w:val="CC325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95199"/>
    <w:multiLevelType w:val="hybridMultilevel"/>
    <w:tmpl w:val="DF240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5C5C84"/>
    <w:multiLevelType w:val="hybridMultilevel"/>
    <w:tmpl w:val="CDCEEC5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94530FC"/>
    <w:multiLevelType w:val="hybridMultilevel"/>
    <w:tmpl w:val="3480766C"/>
    <w:lvl w:ilvl="0" w:tplc="EBB2CFB6">
      <w:start w:val="5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51612B"/>
    <w:multiLevelType w:val="hybridMultilevel"/>
    <w:tmpl w:val="EE748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236D4A"/>
    <w:multiLevelType w:val="hybridMultilevel"/>
    <w:tmpl w:val="27787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6477F7"/>
    <w:multiLevelType w:val="hybridMultilevel"/>
    <w:tmpl w:val="716A7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E00D2"/>
    <w:multiLevelType w:val="hybridMultilevel"/>
    <w:tmpl w:val="0720A3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F52"/>
    <w:multiLevelType w:val="hybridMultilevel"/>
    <w:tmpl w:val="B8C04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28418B"/>
    <w:multiLevelType w:val="hybridMultilevel"/>
    <w:tmpl w:val="0FF458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A93361"/>
    <w:multiLevelType w:val="hybridMultilevel"/>
    <w:tmpl w:val="FE50F2B4"/>
    <w:lvl w:ilvl="0" w:tplc="208616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A1003C"/>
    <w:multiLevelType w:val="hybridMultilevel"/>
    <w:tmpl w:val="CE9E3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AE7B54"/>
    <w:multiLevelType w:val="hybridMultilevel"/>
    <w:tmpl w:val="5BC85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3240F0"/>
    <w:multiLevelType w:val="hybridMultilevel"/>
    <w:tmpl w:val="E24045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A56A31"/>
    <w:multiLevelType w:val="hybridMultilevel"/>
    <w:tmpl w:val="5A560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F91FF3"/>
    <w:multiLevelType w:val="hybridMultilevel"/>
    <w:tmpl w:val="76368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0B608F"/>
    <w:multiLevelType w:val="hybridMultilevel"/>
    <w:tmpl w:val="C276B1E6"/>
    <w:lvl w:ilvl="0" w:tplc="B6B6D34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E3276B"/>
    <w:multiLevelType w:val="hybridMultilevel"/>
    <w:tmpl w:val="942E0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A66202"/>
    <w:multiLevelType w:val="hybridMultilevel"/>
    <w:tmpl w:val="08DAF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E1435C"/>
    <w:multiLevelType w:val="hybridMultilevel"/>
    <w:tmpl w:val="D9260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DB33CE"/>
    <w:multiLevelType w:val="hybridMultilevel"/>
    <w:tmpl w:val="2D28A7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CEF00B6"/>
    <w:multiLevelType w:val="hybridMultilevel"/>
    <w:tmpl w:val="9BFC9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0D28CE"/>
    <w:multiLevelType w:val="hybridMultilevel"/>
    <w:tmpl w:val="E41A6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DC0DFC"/>
    <w:multiLevelType w:val="hybridMultilevel"/>
    <w:tmpl w:val="273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150C4F"/>
    <w:multiLevelType w:val="hybridMultilevel"/>
    <w:tmpl w:val="B198AA74"/>
    <w:lvl w:ilvl="0" w:tplc="A906C1F6">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3780A5F"/>
    <w:multiLevelType w:val="hybridMultilevel"/>
    <w:tmpl w:val="37F295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6893E14"/>
    <w:multiLevelType w:val="hybridMultilevel"/>
    <w:tmpl w:val="1EA27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84D63FB"/>
    <w:multiLevelType w:val="hybridMultilevel"/>
    <w:tmpl w:val="087CC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B928D3"/>
    <w:multiLevelType w:val="hybridMultilevel"/>
    <w:tmpl w:val="AF863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2559975">
    <w:abstractNumId w:val="24"/>
  </w:num>
  <w:num w:numId="2" w16cid:durableId="176846031">
    <w:abstractNumId w:val="20"/>
  </w:num>
  <w:num w:numId="3" w16cid:durableId="781267708">
    <w:abstractNumId w:val="7"/>
  </w:num>
  <w:num w:numId="4" w16cid:durableId="337121443">
    <w:abstractNumId w:val="25"/>
  </w:num>
  <w:num w:numId="5" w16cid:durableId="399794562">
    <w:abstractNumId w:val="11"/>
  </w:num>
  <w:num w:numId="6" w16cid:durableId="117115883">
    <w:abstractNumId w:val="10"/>
  </w:num>
  <w:num w:numId="7" w16cid:durableId="744760841">
    <w:abstractNumId w:val="18"/>
  </w:num>
  <w:num w:numId="8" w16cid:durableId="640959196">
    <w:abstractNumId w:val="13"/>
  </w:num>
  <w:num w:numId="9" w16cid:durableId="816723696">
    <w:abstractNumId w:val="15"/>
  </w:num>
  <w:num w:numId="10" w16cid:durableId="1693147203">
    <w:abstractNumId w:val="2"/>
  </w:num>
  <w:num w:numId="11" w16cid:durableId="879438429">
    <w:abstractNumId w:val="23"/>
  </w:num>
  <w:num w:numId="12" w16cid:durableId="1372073420">
    <w:abstractNumId w:val="22"/>
  </w:num>
  <w:num w:numId="13" w16cid:durableId="208152493">
    <w:abstractNumId w:val="12"/>
  </w:num>
  <w:num w:numId="14" w16cid:durableId="1627545873">
    <w:abstractNumId w:val="21"/>
  </w:num>
  <w:num w:numId="15" w16cid:durableId="1974290637">
    <w:abstractNumId w:val="0"/>
  </w:num>
  <w:num w:numId="16" w16cid:durableId="869411484">
    <w:abstractNumId w:val="28"/>
  </w:num>
  <w:num w:numId="17" w16cid:durableId="1333020904">
    <w:abstractNumId w:val="6"/>
  </w:num>
  <w:num w:numId="18" w16cid:durableId="716970103">
    <w:abstractNumId w:val="1"/>
  </w:num>
  <w:num w:numId="19" w16cid:durableId="1741245790">
    <w:abstractNumId w:val="5"/>
  </w:num>
  <w:num w:numId="20" w16cid:durableId="639456092">
    <w:abstractNumId w:val="19"/>
  </w:num>
  <w:num w:numId="21" w16cid:durableId="2112043079">
    <w:abstractNumId w:val="8"/>
  </w:num>
  <w:num w:numId="22" w16cid:durableId="1547446218">
    <w:abstractNumId w:val="26"/>
  </w:num>
  <w:num w:numId="23" w16cid:durableId="1769276157">
    <w:abstractNumId w:val="17"/>
  </w:num>
  <w:num w:numId="24" w16cid:durableId="622538549">
    <w:abstractNumId w:val="14"/>
  </w:num>
  <w:num w:numId="25" w16cid:durableId="1711951623">
    <w:abstractNumId w:val="3"/>
  </w:num>
  <w:num w:numId="26" w16cid:durableId="928543067">
    <w:abstractNumId w:val="4"/>
  </w:num>
  <w:num w:numId="27" w16cid:durableId="1785004236">
    <w:abstractNumId w:val="9"/>
  </w:num>
  <w:num w:numId="28" w16cid:durableId="111751014">
    <w:abstractNumId w:val="27"/>
  </w:num>
  <w:num w:numId="29" w16cid:durableId="9839664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BC5"/>
    <w:rsid w:val="00001E7E"/>
    <w:rsid w:val="00030B6F"/>
    <w:rsid w:val="000524F0"/>
    <w:rsid w:val="000612A9"/>
    <w:rsid w:val="0007419E"/>
    <w:rsid w:val="00083185"/>
    <w:rsid w:val="00087A22"/>
    <w:rsid w:val="000A5606"/>
    <w:rsid w:val="000B215D"/>
    <w:rsid w:val="000B77A9"/>
    <w:rsid w:val="000C0442"/>
    <w:rsid w:val="000D1656"/>
    <w:rsid w:val="000E10AC"/>
    <w:rsid w:val="000E5951"/>
    <w:rsid w:val="000E75C2"/>
    <w:rsid w:val="000F05A7"/>
    <w:rsid w:val="000F6328"/>
    <w:rsid w:val="00103200"/>
    <w:rsid w:val="001039F8"/>
    <w:rsid w:val="001063E3"/>
    <w:rsid w:val="001065E0"/>
    <w:rsid w:val="00116AFE"/>
    <w:rsid w:val="001173F1"/>
    <w:rsid w:val="00130860"/>
    <w:rsid w:val="00140076"/>
    <w:rsid w:val="0014271D"/>
    <w:rsid w:val="00147B77"/>
    <w:rsid w:val="00167786"/>
    <w:rsid w:val="00172CD9"/>
    <w:rsid w:val="0019480B"/>
    <w:rsid w:val="001A4B69"/>
    <w:rsid w:val="001A5834"/>
    <w:rsid w:val="001A7614"/>
    <w:rsid w:val="001A7BB3"/>
    <w:rsid w:val="001D769F"/>
    <w:rsid w:val="001E19D9"/>
    <w:rsid w:val="001E2BD5"/>
    <w:rsid w:val="001F2DB0"/>
    <w:rsid w:val="001F7C5B"/>
    <w:rsid w:val="00212C60"/>
    <w:rsid w:val="00214E12"/>
    <w:rsid w:val="00223680"/>
    <w:rsid w:val="00232310"/>
    <w:rsid w:val="00236F84"/>
    <w:rsid w:val="00237F29"/>
    <w:rsid w:val="00244466"/>
    <w:rsid w:val="00256AA1"/>
    <w:rsid w:val="00260F99"/>
    <w:rsid w:val="00271A23"/>
    <w:rsid w:val="00271E7A"/>
    <w:rsid w:val="002820AD"/>
    <w:rsid w:val="00283D98"/>
    <w:rsid w:val="00284797"/>
    <w:rsid w:val="00291637"/>
    <w:rsid w:val="002C0679"/>
    <w:rsid w:val="002C1D01"/>
    <w:rsid w:val="002D0E62"/>
    <w:rsid w:val="002D38AD"/>
    <w:rsid w:val="002D5134"/>
    <w:rsid w:val="002D659F"/>
    <w:rsid w:val="002F30C3"/>
    <w:rsid w:val="00302FC6"/>
    <w:rsid w:val="00315202"/>
    <w:rsid w:val="0031739E"/>
    <w:rsid w:val="00320F40"/>
    <w:rsid w:val="0032271E"/>
    <w:rsid w:val="00331317"/>
    <w:rsid w:val="003401F3"/>
    <w:rsid w:val="00340BB6"/>
    <w:rsid w:val="0035313A"/>
    <w:rsid w:val="00355AD7"/>
    <w:rsid w:val="0035759A"/>
    <w:rsid w:val="00363A59"/>
    <w:rsid w:val="003667D0"/>
    <w:rsid w:val="003764A1"/>
    <w:rsid w:val="0039045A"/>
    <w:rsid w:val="00396929"/>
    <w:rsid w:val="00396A98"/>
    <w:rsid w:val="003A0EEA"/>
    <w:rsid w:val="003A5E0B"/>
    <w:rsid w:val="003A6529"/>
    <w:rsid w:val="003B2540"/>
    <w:rsid w:val="003C00C0"/>
    <w:rsid w:val="003E7EFD"/>
    <w:rsid w:val="004002A3"/>
    <w:rsid w:val="00407C7B"/>
    <w:rsid w:val="004260D8"/>
    <w:rsid w:val="0043260D"/>
    <w:rsid w:val="00445D97"/>
    <w:rsid w:val="00472B18"/>
    <w:rsid w:val="00472E14"/>
    <w:rsid w:val="0048674E"/>
    <w:rsid w:val="00493F22"/>
    <w:rsid w:val="004A450D"/>
    <w:rsid w:val="004C1DD3"/>
    <w:rsid w:val="004C5C40"/>
    <w:rsid w:val="004D57CD"/>
    <w:rsid w:val="004E01C4"/>
    <w:rsid w:val="004E66D2"/>
    <w:rsid w:val="00502B6F"/>
    <w:rsid w:val="00503571"/>
    <w:rsid w:val="00505446"/>
    <w:rsid w:val="00506F25"/>
    <w:rsid w:val="005123C2"/>
    <w:rsid w:val="00537628"/>
    <w:rsid w:val="00541342"/>
    <w:rsid w:val="00547C03"/>
    <w:rsid w:val="00553443"/>
    <w:rsid w:val="00555265"/>
    <w:rsid w:val="00591197"/>
    <w:rsid w:val="005A1226"/>
    <w:rsid w:val="005A6D90"/>
    <w:rsid w:val="005D33BE"/>
    <w:rsid w:val="005D3675"/>
    <w:rsid w:val="005D457D"/>
    <w:rsid w:val="005D59BE"/>
    <w:rsid w:val="005E67EC"/>
    <w:rsid w:val="005F02B4"/>
    <w:rsid w:val="005F6913"/>
    <w:rsid w:val="006112BE"/>
    <w:rsid w:val="00613D4A"/>
    <w:rsid w:val="00615878"/>
    <w:rsid w:val="00617AF9"/>
    <w:rsid w:val="006338D3"/>
    <w:rsid w:val="00635C1F"/>
    <w:rsid w:val="00641208"/>
    <w:rsid w:val="00656856"/>
    <w:rsid w:val="00660F5C"/>
    <w:rsid w:val="00666831"/>
    <w:rsid w:val="0067425D"/>
    <w:rsid w:val="00676F9E"/>
    <w:rsid w:val="006A3365"/>
    <w:rsid w:val="006A6C04"/>
    <w:rsid w:val="006A7059"/>
    <w:rsid w:val="006B0BA3"/>
    <w:rsid w:val="006B282D"/>
    <w:rsid w:val="006B41E9"/>
    <w:rsid w:val="006B51EA"/>
    <w:rsid w:val="006C2212"/>
    <w:rsid w:val="006C2DFA"/>
    <w:rsid w:val="006D428B"/>
    <w:rsid w:val="006D6DE3"/>
    <w:rsid w:val="007056CF"/>
    <w:rsid w:val="00712A21"/>
    <w:rsid w:val="00717505"/>
    <w:rsid w:val="007221F3"/>
    <w:rsid w:val="0072593B"/>
    <w:rsid w:val="00733E7A"/>
    <w:rsid w:val="0074403C"/>
    <w:rsid w:val="00760B24"/>
    <w:rsid w:val="007656A5"/>
    <w:rsid w:val="00765FF3"/>
    <w:rsid w:val="00790CFE"/>
    <w:rsid w:val="007A1CEF"/>
    <w:rsid w:val="007A2225"/>
    <w:rsid w:val="007A3B3A"/>
    <w:rsid w:val="007A4674"/>
    <w:rsid w:val="007A5DF8"/>
    <w:rsid w:val="007B419E"/>
    <w:rsid w:val="007B43E9"/>
    <w:rsid w:val="007C1A17"/>
    <w:rsid w:val="007D20D7"/>
    <w:rsid w:val="007D527E"/>
    <w:rsid w:val="007E1F0F"/>
    <w:rsid w:val="007F1C18"/>
    <w:rsid w:val="007F5566"/>
    <w:rsid w:val="007F660A"/>
    <w:rsid w:val="00801D52"/>
    <w:rsid w:val="0080328A"/>
    <w:rsid w:val="00803843"/>
    <w:rsid w:val="00806D7B"/>
    <w:rsid w:val="00822BC5"/>
    <w:rsid w:val="00822CEF"/>
    <w:rsid w:val="00824462"/>
    <w:rsid w:val="008302BE"/>
    <w:rsid w:val="00830B1D"/>
    <w:rsid w:val="008349B6"/>
    <w:rsid w:val="0083774F"/>
    <w:rsid w:val="00844DDD"/>
    <w:rsid w:val="00851A2A"/>
    <w:rsid w:val="0086016B"/>
    <w:rsid w:val="00871DC2"/>
    <w:rsid w:val="00892A09"/>
    <w:rsid w:val="00895660"/>
    <w:rsid w:val="00895892"/>
    <w:rsid w:val="008A6C0C"/>
    <w:rsid w:val="008B1CF9"/>
    <w:rsid w:val="008B70C8"/>
    <w:rsid w:val="008C633F"/>
    <w:rsid w:val="008C7FBF"/>
    <w:rsid w:val="008D3A10"/>
    <w:rsid w:val="008E0B49"/>
    <w:rsid w:val="008E243C"/>
    <w:rsid w:val="008E7B3E"/>
    <w:rsid w:val="008E7D60"/>
    <w:rsid w:val="00914D14"/>
    <w:rsid w:val="00936549"/>
    <w:rsid w:val="009373E9"/>
    <w:rsid w:val="00961796"/>
    <w:rsid w:val="00971700"/>
    <w:rsid w:val="009A0B7F"/>
    <w:rsid w:val="009A23E6"/>
    <w:rsid w:val="009A569D"/>
    <w:rsid w:val="009A6722"/>
    <w:rsid w:val="009B07CF"/>
    <w:rsid w:val="009B0ED3"/>
    <w:rsid w:val="009B3790"/>
    <w:rsid w:val="009C1AED"/>
    <w:rsid w:val="009C40CE"/>
    <w:rsid w:val="009E0F0B"/>
    <w:rsid w:val="009F6058"/>
    <w:rsid w:val="009F7085"/>
    <w:rsid w:val="00A00319"/>
    <w:rsid w:val="00A1220D"/>
    <w:rsid w:val="00A1555B"/>
    <w:rsid w:val="00A1582D"/>
    <w:rsid w:val="00A15CD8"/>
    <w:rsid w:val="00A20147"/>
    <w:rsid w:val="00A3063D"/>
    <w:rsid w:val="00A32053"/>
    <w:rsid w:val="00A36BFD"/>
    <w:rsid w:val="00A3789A"/>
    <w:rsid w:val="00A47D69"/>
    <w:rsid w:val="00A65CF3"/>
    <w:rsid w:val="00A75D89"/>
    <w:rsid w:val="00A80214"/>
    <w:rsid w:val="00A81F90"/>
    <w:rsid w:val="00A9096C"/>
    <w:rsid w:val="00A95615"/>
    <w:rsid w:val="00AC4363"/>
    <w:rsid w:val="00AE357F"/>
    <w:rsid w:val="00AE7F4D"/>
    <w:rsid w:val="00AF7C7F"/>
    <w:rsid w:val="00B029C6"/>
    <w:rsid w:val="00B05F63"/>
    <w:rsid w:val="00B10A74"/>
    <w:rsid w:val="00B21660"/>
    <w:rsid w:val="00B22F08"/>
    <w:rsid w:val="00B304C2"/>
    <w:rsid w:val="00B324B4"/>
    <w:rsid w:val="00B40472"/>
    <w:rsid w:val="00B45B70"/>
    <w:rsid w:val="00B47108"/>
    <w:rsid w:val="00B84397"/>
    <w:rsid w:val="00B900AB"/>
    <w:rsid w:val="00B97EAE"/>
    <w:rsid w:val="00BB0CB4"/>
    <w:rsid w:val="00BB2D22"/>
    <w:rsid w:val="00BB3D6D"/>
    <w:rsid w:val="00BB6057"/>
    <w:rsid w:val="00BB6FFC"/>
    <w:rsid w:val="00BB71F0"/>
    <w:rsid w:val="00BC0F53"/>
    <w:rsid w:val="00BC4551"/>
    <w:rsid w:val="00BC6622"/>
    <w:rsid w:val="00BC727B"/>
    <w:rsid w:val="00BE75F4"/>
    <w:rsid w:val="00BE7E4A"/>
    <w:rsid w:val="00BF1E8A"/>
    <w:rsid w:val="00BF2DBE"/>
    <w:rsid w:val="00C065D9"/>
    <w:rsid w:val="00C122A9"/>
    <w:rsid w:val="00C248AC"/>
    <w:rsid w:val="00C25971"/>
    <w:rsid w:val="00C331EA"/>
    <w:rsid w:val="00C430D8"/>
    <w:rsid w:val="00C43F7F"/>
    <w:rsid w:val="00C456D4"/>
    <w:rsid w:val="00C5086A"/>
    <w:rsid w:val="00C52BC3"/>
    <w:rsid w:val="00C61122"/>
    <w:rsid w:val="00C77379"/>
    <w:rsid w:val="00C7755C"/>
    <w:rsid w:val="00C85DCB"/>
    <w:rsid w:val="00C949B5"/>
    <w:rsid w:val="00C97143"/>
    <w:rsid w:val="00CA3976"/>
    <w:rsid w:val="00CA48E3"/>
    <w:rsid w:val="00CB6916"/>
    <w:rsid w:val="00CC07E0"/>
    <w:rsid w:val="00CD4ABF"/>
    <w:rsid w:val="00CE3A40"/>
    <w:rsid w:val="00CF1916"/>
    <w:rsid w:val="00CF7850"/>
    <w:rsid w:val="00D15650"/>
    <w:rsid w:val="00D15E50"/>
    <w:rsid w:val="00D1726F"/>
    <w:rsid w:val="00D24ACC"/>
    <w:rsid w:val="00D2795D"/>
    <w:rsid w:val="00D31FEE"/>
    <w:rsid w:val="00D3229F"/>
    <w:rsid w:val="00D323DD"/>
    <w:rsid w:val="00D43398"/>
    <w:rsid w:val="00D43B70"/>
    <w:rsid w:val="00D46F45"/>
    <w:rsid w:val="00D50EF9"/>
    <w:rsid w:val="00D533DB"/>
    <w:rsid w:val="00D71B93"/>
    <w:rsid w:val="00D731EC"/>
    <w:rsid w:val="00D82623"/>
    <w:rsid w:val="00D900B6"/>
    <w:rsid w:val="00D96551"/>
    <w:rsid w:val="00DA291A"/>
    <w:rsid w:val="00DA7DD2"/>
    <w:rsid w:val="00DB0A3E"/>
    <w:rsid w:val="00DB41B2"/>
    <w:rsid w:val="00DC197F"/>
    <w:rsid w:val="00DC4244"/>
    <w:rsid w:val="00DE1D6A"/>
    <w:rsid w:val="00DF446D"/>
    <w:rsid w:val="00E012D8"/>
    <w:rsid w:val="00E02F8D"/>
    <w:rsid w:val="00E078E5"/>
    <w:rsid w:val="00E111D5"/>
    <w:rsid w:val="00E13809"/>
    <w:rsid w:val="00E24EE5"/>
    <w:rsid w:val="00E26B04"/>
    <w:rsid w:val="00E27479"/>
    <w:rsid w:val="00E30735"/>
    <w:rsid w:val="00E37919"/>
    <w:rsid w:val="00E44387"/>
    <w:rsid w:val="00E60CAB"/>
    <w:rsid w:val="00E6390D"/>
    <w:rsid w:val="00E706F3"/>
    <w:rsid w:val="00E852B2"/>
    <w:rsid w:val="00E85B41"/>
    <w:rsid w:val="00E934B2"/>
    <w:rsid w:val="00EA6242"/>
    <w:rsid w:val="00EC116E"/>
    <w:rsid w:val="00EF430C"/>
    <w:rsid w:val="00EF4F8E"/>
    <w:rsid w:val="00EF6B3A"/>
    <w:rsid w:val="00EF7F6E"/>
    <w:rsid w:val="00F11FA3"/>
    <w:rsid w:val="00F24E9C"/>
    <w:rsid w:val="00F33023"/>
    <w:rsid w:val="00F61754"/>
    <w:rsid w:val="00F64B32"/>
    <w:rsid w:val="00F65365"/>
    <w:rsid w:val="00F7100C"/>
    <w:rsid w:val="00F71224"/>
    <w:rsid w:val="00F723B2"/>
    <w:rsid w:val="00F90444"/>
    <w:rsid w:val="00FA2320"/>
    <w:rsid w:val="00FA2769"/>
    <w:rsid w:val="00FA4D34"/>
    <w:rsid w:val="00FB253C"/>
    <w:rsid w:val="00FB610C"/>
    <w:rsid w:val="00FC110D"/>
    <w:rsid w:val="00FC4D16"/>
    <w:rsid w:val="00FC696D"/>
    <w:rsid w:val="00FD20B3"/>
    <w:rsid w:val="00FD5F48"/>
    <w:rsid w:val="00FE3570"/>
    <w:rsid w:val="00FE6909"/>
    <w:rsid w:val="00FF01B0"/>
    <w:rsid w:val="00FF4E72"/>
    <w:rsid w:val="00FF5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77E83"/>
  <w15:chartTrackingRefBased/>
  <w15:docId w15:val="{C5A90971-305E-4ED1-8B4E-7BA16C87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2BC5"/>
    <w:pPr>
      <w:tabs>
        <w:tab w:val="center" w:pos="4536"/>
        <w:tab w:val="right" w:pos="9072"/>
      </w:tabs>
      <w:spacing w:after="0" w:line="240" w:lineRule="auto"/>
    </w:pPr>
  </w:style>
  <w:style w:type="character" w:customStyle="1" w:styleId="En-tteCar">
    <w:name w:val="En-tête Car"/>
    <w:basedOn w:val="Policepardfaut"/>
    <w:link w:val="En-tte"/>
    <w:uiPriority w:val="99"/>
    <w:rsid w:val="00822BC5"/>
  </w:style>
  <w:style w:type="paragraph" w:styleId="Pieddepage">
    <w:name w:val="footer"/>
    <w:basedOn w:val="Normal"/>
    <w:link w:val="PieddepageCar"/>
    <w:uiPriority w:val="99"/>
    <w:unhideWhenUsed/>
    <w:rsid w:val="00822B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2BC5"/>
  </w:style>
  <w:style w:type="paragraph" w:styleId="Paragraphedeliste">
    <w:name w:val="List Paragraph"/>
    <w:basedOn w:val="Normal"/>
    <w:uiPriority w:val="34"/>
    <w:qFormat/>
    <w:rsid w:val="000B77A9"/>
    <w:pPr>
      <w:ind w:left="720"/>
      <w:contextualSpacing/>
    </w:pPr>
  </w:style>
  <w:style w:type="table" w:styleId="Grilledutableau">
    <w:name w:val="Table Grid"/>
    <w:basedOn w:val="TableauNormal"/>
    <w:uiPriority w:val="39"/>
    <w:rsid w:val="00BB2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41D1CFA85946C8B07686301BFA5B0B"/>
        <w:category>
          <w:name w:val="Général"/>
          <w:gallery w:val="placeholder"/>
        </w:category>
        <w:types>
          <w:type w:val="bbPlcHdr"/>
        </w:types>
        <w:behaviors>
          <w:behavior w:val="content"/>
        </w:behaviors>
        <w:guid w:val="{B552407A-DAB4-480B-829C-0394EB456588}"/>
      </w:docPartPr>
      <w:docPartBody>
        <w:p w:rsidR="00AE60B9" w:rsidRDefault="00AD79FC" w:rsidP="00AD79FC">
          <w:pPr>
            <w:pStyle w:val="8A41D1CFA85946C8B07686301BFA5B0B"/>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FC"/>
    <w:rsid w:val="00066E8E"/>
    <w:rsid w:val="000D070F"/>
    <w:rsid w:val="004F03BF"/>
    <w:rsid w:val="00610AA4"/>
    <w:rsid w:val="00774D5B"/>
    <w:rsid w:val="00AD79FC"/>
    <w:rsid w:val="00AE60B9"/>
    <w:rsid w:val="00C17309"/>
    <w:rsid w:val="00F330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AD79FC"/>
    <w:rPr>
      <w:color w:val="808080"/>
    </w:rPr>
  </w:style>
  <w:style w:type="paragraph" w:customStyle="1" w:styleId="8A41D1CFA85946C8B07686301BFA5B0B">
    <w:name w:val="8A41D1CFA85946C8B07686301BFA5B0B"/>
    <w:rsid w:val="00AD7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16</Pages>
  <Words>6526</Words>
  <Characters>34804</Characters>
  <Application>Microsoft Office Word</Application>
  <DocSecurity>0</DocSecurity>
  <Lines>684</Lines>
  <Paragraphs>248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ECSR - Camille Le Coq (BAFM)</dc:creator>
  <cp:keywords/>
  <dc:description/>
  <cp:lastModifiedBy>gael jeusset</cp:lastModifiedBy>
  <cp:revision>347</cp:revision>
  <dcterms:created xsi:type="dcterms:W3CDTF">2021-12-11T22:59:00Z</dcterms:created>
  <dcterms:modified xsi:type="dcterms:W3CDTF">2025-10-22T07:27:00Z</dcterms:modified>
</cp:coreProperties>
</file>